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164" w:rsidRDefault="005C0F3E" w:rsidP="00D931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3164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 xml:space="preserve">ДЛЯ ОКАЗАНИЯ </w:t>
      </w:r>
      <w:r w:rsidRPr="00D93164">
        <w:rPr>
          <w:rFonts w:ascii="Times New Roman" w:hAnsi="Times New Roman" w:cs="Times New Roman"/>
          <w:sz w:val="28"/>
          <w:szCs w:val="28"/>
        </w:rPr>
        <w:t>СОДЕЙСТВИ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931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33B" w:rsidRDefault="005C0F3E" w:rsidP="00D931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3164">
        <w:rPr>
          <w:rFonts w:ascii="Times New Roman" w:hAnsi="Times New Roman" w:cs="Times New Roman"/>
          <w:sz w:val="28"/>
          <w:szCs w:val="28"/>
        </w:rPr>
        <w:t>ТРУДОУСТРОЙСТВУ ВЫПУСКНИКОВ</w:t>
      </w:r>
    </w:p>
    <w:p w:rsidR="00D93164" w:rsidRDefault="00D93164" w:rsidP="00D931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3164" w:rsidRDefault="00D93164" w:rsidP="00D9316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D93164">
        <w:rPr>
          <w:rFonts w:ascii="Times New Roman" w:hAnsi="Times New Roman" w:cs="Times New Roman"/>
          <w:b/>
          <w:sz w:val="28"/>
          <w:szCs w:val="28"/>
        </w:rPr>
        <w:t>Содействие в поиске подходящей работы</w:t>
      </w:r>
    </w:p>
    <w:p w:rsidR="00D93164" w:rsidRPr="00D93164" w:rsidRDefault="00D93164" w:rsidP="00D9316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3164">
        <w:rPr>
          <w:rFonts w:ascii="Times New Roman" w:hAnsi="Times New Roman" w:cs="Times New Roman"/>
          <w:iCs/>
          <w:sz w:val="28"/>
          <w:szCs w:val="28"/>
        </w:rPr>
        <w:t xml:space="preserve">В целях предотвращения распространения новой коронавирусной инфекции на территории области в отделениях занятости населения  КУ ВО «ЦЗН Вологодской области» с 30 марта приостановлен личный прием граждан и предоставление государственных услуг в сфере занятости населения. </w:t>
      </w:r>
    </w:p>
    <w:p w:rsidR="00D93164" w:rsidRDefault="00D93164" w:rsidP="00D9316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3164">
        <w:rPr>
          <w:rFonts w:ascii="Times New Roman" w:hAnsi="Times New Roman" w:cs="Times New Roman"/>
          <w:iCs/>
          <w:sz w:val="28"/>
          <w:szCs w:val="28"/>
        </w:rPr>
        <w:t xml:space="preserve">С 6 апреля первичный прием и перерегистрация признанных безработными граждан осуществляется в дистанционном режиме. </w:t>
      </w:r>
    </w:p>
    <w:p w:rsidR="00D93164" w:rsidRDefault="00D93164" w:rsidP="00D9316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3164">
        <w:rPr>
          <w:rFonts w:ascii="Times New Roman" w:hAnsi="Times New Roman" w:cs="Times New Roman"/>
          <w:iCs/>
          <w:sz w:val="28"/>
          <w:szCs w:val="28"/>
        </w:rPr>
        <w:t xml:space="preserve">Подать заявление для </w:t>
      </w:r>
      <w:r w:rsidRPr="00D93164">
        <w:rPr>
          <w:rFonts w:ascii="Times New Roman" w:hAnsi="Times New Roman" w:cs="Times New Roman"/>
          <w:sz w:val="28"/>
          <w:szCs w:val="28"/>
        </w:rPr>
        <w:t xml:space="preserve">обращения за содействием в поиске работы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93164">
        <w:rPr>
          <w:rFonts w:ascii="Times New Roman" w:hAnsi="Times New Roman" w:cs="Times New Roman"/>
          <w:sz w:val="28"/>
          <w:szCs w:val="28"/>
        </w:rPr>
        <w:t xml:space="preserve"> </w:t>
      </w:r>
      <w:r w:rsidRPr="00D93164">
        <w:rPr>
          <w:rFonts w:ascii="Times New Roman" w:hAnsi="Times New Roman" w:cs="Times New Roman"/>
          <w:iCs/>
          <w:sz w:val="28"/>
          <w:szCs w:val="28"/>
        </w:rPr>
        <w:t xml:space="preserve">постановки на учет в качестве безработного можно через </w:t>
      </w:r>
      <w:r w:rsidRPr="00D93164">
        <w:rPr>
          <w:rFonts w:ascii="Times New Roman" w:hAnsi="Times New Roman" w:cs="Times New Roman"/>
          <w:sz w:val="28"/>
          <w:szCs w:val="28"/>
        </w:rPr>
        <w:t xml:space="preserve">Общероссийский государственный информационно–аналитический </w:t>
      </w:r>
      <w:r w:rsidRPr="00D93164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D93164">
        <w:rPr>
          <w:rFonts w:ascii="Times New Roman" w:hAnsi="Times New Roman" w:cs="Times New Roman"/>
          <w:sz w:val="28"/>
          <w:szCs w:val="28"/>
        </w:rPr>
        <w:t>-ресурс «Работа в России»</w:t>
      </w:r>
      <w:r w:rsidRPr="00D93164">
        <w:rPr>
          <w:rFonts w:ascii="Times New Roman" w:hAnsi="Times New Roman" w:cs="Times New Roman"/>
          <w:iCs/>
          <w:sz w:val="28"/>
          <w:szCs w:val="28"/>
        </w:rPr>
        <w:t xml:space="preserve">» </w:t>
      </w:r>
      <w:hyperlink r:id="rId4" w:history="1">
        <w:r w:rsidRPr="00D931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9316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931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trudvsem</w:t>
        </w:r>
        <w:r w:rsidRPr="00D9316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931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«Подать заявление»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D93164" w:rsidRDefault="00D93164" w:rsidP="00D9316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Для направления заявления необходимо авторизироваться через портал госуслуг (иметь подтвержденную учетную запись). </w:t>
      </w:r>
    </w:p>
    <w:p w:rsidR="00D93164" w:rsidRDefault="00D93164" w:rsidP="00D9316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3164" w:rsidRDefault="00D93164" w:rsidP="00D9316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3164" w:rsidRPr="00D93164" w:rsidRDefault="00D93164" w:rsidP="00D93164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93164">
        <w:rPr>
          <w:rFonts w:ascii="Times New Roman" w:hAnsi="Times New Roman" w:cs="Times New Roman"/>
          <w:b/>
          <w:iCs/>
          <w:sz w:val="28"/>
          <w:szCs w:val="28"/>
        </w:rPr>
        <w:t>2. Информирование о вакансиях (в том числе стажировках).</w:t>
      </w:r>
    </w:p>
    <w:p w:rsidR="00D93164" w:rsidRDefault="00D93164" w:rsidP="00D93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портале «Работа в России» </w:t>
      </w:r>
      <w:hyperlink r:id="rId5" w:history="1">
        <w:r w:rsidRPr="00D931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9316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931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trudvsem</w:t>
        </w:r>
        <w:r w:rsidRPr="00D9316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931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содержится информация о вакансиях региона. </w:t>
      </w:r>
    </w:p>
    <w:p w:rsidR="00D93164" w:rsidRDefault="00D93164" w:rsidP="00D93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ознакомиться с вакансиями, необходимо нажать кнопку «Найти работу» и в поле фильтра выбрать интересующий регион, город или район</w:t>
      </w:r>
      <w:r w:rsidR="00654F94">
        <w:rPr>
          <w:rFonts w:ascii="Times New Roman" w:hAnsi="Times New Roman" w:cs="Times New Roman"/>
          <w:sz w:val="28"/>
          <w:szCs w:val="28"/>
        </w:rPr>
        <w:t xml:space="preserve"> поиска работы.</w:t>
      </w:r>
    </w:p>
    <w:p w:rsidR="00654F94" w:rsidRDefault="00894CD2" w:rsidP="00D93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54F94">
        <w:rPr>
          <w:rFonts w:ascii="Times New Roman" w:hAnsi="Times New Roman" w:cs="Times New Roman"/>
          <w:sz w:val="28"/>
          <w:szCs w:val="28"/>
        </w:rPr>
        <w:t xml:space="preserve"> поле фильтра «Тип занятости»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54F94">
        <w:rPr>
          <w:rFonts w:ascii="Times New Roman" w:hAnsi="Times New Roman" w:cs="Times New Roman"/>
          <w:sz w:val="28"/>
          <w:szCs w:val="28"/>
        </w:rPr>
        <w:t xml:space="preserve"> можно установить критерий «Стажировка и практика» для отображения вакансий для выпускников без предъявления к стажу и опыту работы.</w:t>
      </w:r>
    </w:p>
    <w:p w:rsidR="00654F94" w:rsidRDefault="00654F94" w:rsidP="00D93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Обратиться к работодателю по интересующей  вакансии можно самостоятельно.</w:t>
      </w:r>
    </w:p>
    <w:p w:rsidR="00654F94" w:rsidRDefault="00654F94" w:rsidP="00D93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4F94" w:rsidRPr="00654F94" w:rsidRDefault="00654F94" w:rsidP="00D9316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F94">
        <w:rPr>
          <w:rFonts w:ascii="Times New Roman" w:hAnsi="Times New Roman" w:cs="Times New Roman"/>
          <w:b/>
          <w:sz w:val="28"/>
          <w:szCs w:val="28"/>
        </w:rPr>
        <w:t>3. Участие в программе стажировок для выпускников.</w:t>
      </w:r>
    </w:p>
    <w:p w:rsidR="00654F94" w:rsidRDefault="00654F94" w:rsidP="00D9316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 2019 года органами службы занятости реализуется мероприятие по организации временного трудоустройства выпускников образовательных организаций среднего профессионального и высшего образования с целью приобретения ими опыта работы, организации наставничества в период временного трудоустройства выпускников. </w:t>
      </w:r>
    </w:p>
    <w:p w:rsidR="00654F94" w:rsidRDefault="00654F94" w:rsidP="00D9316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Участником может стать студент последнего курса </w:t>
      </w:r>
      <w:r w:rsidR="00207CBD">
        <w:rPr>
          <w:rFonts w:ascii="Times New Roman" w:hAnsi="Times New Roman" w:cs="Times New Roman"/>
          <w:iCs/>
          <w:sz w:val="28"/>
          <w:szCs w:val="28"/>
        </w:rPr>
        <w:t xml:space="preserve">колледжа, техникума или вуза, </w:t>
      </w:r>
      <w:r w:rsidR="00207CBD"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 w:rsidR="00207CBD" w:rsidRPr="00207C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7CBD">
        <w:rPr>
          <w:rFonts w:ascii="Times New Roman" w:hAnsi="Times New Roman" w:cs="Times New Roman"/>
          <w:iCs/>
          <w:sz w:val="28"/>
          <w:szCs w:val="28"/>
        </w:rPr>
        <w:t xml:space="preserve">которым заключается срочный трудовой договор по </w:t>
      </w:r>
      <w:r w:rsidR="00207CBD">
        <w:rPr>
          <w:rFonts w:ascii="Times New Roman" w:hAnsi="Times New Roman" w:cs="Times New Roman"/>
          <w:iCs/>
          <w:sz w:val="28"/>
          <w:szCs w:val="28"/>
        </w:rPr>
        <w:lastRenderedPageBreak/>
        <w:t>полученной (получаемой) специальности. При необходимости за выпускником закрепляется наставник из числа опытных сотрудников.</w:t>
      </w:r>
    </w:p>
    <w:p w:rsidR="00207CBD" w:rsidRPr="00207CBD" w:rsidRDefault="00207CBD" w:rsidP="00D93164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 трудоустройстве выпускника работодателю субсидируются затраты на оплату труда выпускника в размере не более 1 МРОТ, увеличенного на районный коэффициент и страховые взносы во внебюджетные фонды в месяц (но не более 3 месяцев) и доплату наставнику не более ½ МРОТ, увеличенного на районный коэффициент и страховые взносы во внебюджетные фонды в месяц (но не более 1 месяца).</w:t>
      </w:r>
    </w:p>
    <w:p w:rsidR="00654F94" w:rsidRDefault="00654F94" w:rsidP="00D9316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Для </w:t>
      </w:r>
      <w:r w:rsidR="00207CBD">
        <w:rPr>
          <w:rFonts w:ascii="Times New Roman" w:hAnsi="Times New Roman" w:cs="Times New Roman"/>
          <w:iCs/>
          <w:sz w:val="28"/>
          <w:szCs w:val="28"/>
        </w:rPr>
        <w:t xml:space="preserve">участия в программе стажировок </w:t>
      </w:r>
      <w:r w:rsidR="00894CD2">
        <w:rPr>
          <w:rFonts w:ascii="Times New Roman" w:hAnsi="Times New Roman" w:cs="Times New Roman"/>
          <w:iCs/>
          <w:sz w:val="28"/>
          <w:szCs w:val="28"/>
        </w:rPr>
        <w:t xml:space="preserve">необходимо: </w:t>
      </w:r>
    </w:p>
    <w:p w:rsidR="00894CD2" w:rsidRDefault="00894CD2" w:rsidP="00D9316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заполнить и направить анкету через сайт Департамента труда и занятости населения области </w:t>
      </w:r>
      <w:hyperlink r:id="rId6" w:history="1"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www</w:t>
        </w:r>
        <w:r w:rsidRPr="00894CD2">
          <w:rPr>
            <w:rStyle w:val="a3"/>
            <w:rFonts w:ascii="Times New Roman" w:hAnsi="Times New Roman" w:cs="Times New Roman"/>
            <w:iCs/>
            <w:sz w:val="28"/>
            <w:szCs w:val="28"/>
          </w:rPr>
          <w:t>.</w:t>
        </w:r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depzan</w:t>
        </w:r>
        <w:r w:rsidRPr="00894CD2">
          <w:rPr>
            <w:rStyle w:val="a3"/>
            <w:rFonts w:ascii="Times New Roman" w:hAnsi="Times New Roman" w:cs="Times New Roman"/>
            <w:iCs/>
            <w:sz w:val="28"/>
            <w:szCs w:val="28"/>
          </w:rPr>
          <w:t>.</w:t>
        </w:r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gov</w:t>
        </w:r>
        <w:r w:rsidRPr="00894CD2">
          <w:rPr>
            <w:rStyle w:val="a3"/>
            <w:rFonts w:ascii="Times New Roman" w:hAnsi="Times New Roman" w:cs="Times New Roman"/>
            <w:iCs/>
            <w:sz w:val="28"/>
            <w:szCs w:val="28"/>
          </w:rPr>
          <w:t>35.</w:t>
        </w:r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</w:hyperlink>
      <w:r w:rsidRPr="00894CD2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(баннер «Стажировка выпускников» </w:t>
      </w:r>
      <w:hyperlink r:id="rId7" w:history="1"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www</w:t>
        </w:r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</w:rPr>
          <w:t>.depzan.gov35.ru/vedomstvennaya-informatsiya/meropriyatiya/profstart-stazhirovki-dlya-vypusknikov/</w:t>
        </w:r>
      </w:hyperlink>
      <w:r w:rsidRPr="00894CD2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>. Все поля должны быть заполнены.</w:t>
      </w:r>
    </w:p>
    <w:p w:rsidR="00894CD2" w:rsidRDefault="00894CD2" w:rsidP="00894CD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либо</w:t>
      </w:r>
    </w:p>
    <w:p w:rsidR="00894CD2" w:rsidRDefault="00894CD2" w:rsidP="00894CD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направить резюме на электронный адрес отделения занятости. Адреса размещены на сайте Департамента </w:t>
      </w:r>
      <w:hyperlink r:id="rId8" w:history="1"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www</w:t>
        </w:r>
        <w:r w:rsidRPr="00894CD2">
          <w:rPr>
            <w:rStyle w:val="a3"/>
            <w:rFonts w:ascii="Times New Roman" w:hAnsi="Times New Roman" w:cs="Times New Roman"/>
            <w:iCs/>
            <w:sz w:val="28"/>
            <w:szCs w:val="28"/>
          </w:rPr>
          <w:t>.</w:t>
        </w:r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depzan</w:t>
        </w:r>
        <w:r w:rsidRPr="00894CD2">
          <w:rPr>
            <w:rStyle w:val="a3"/>
            <w:rFonts w:ascii="Times New Roman" w:hAnsi="Times New Roman" w:cs="Times New Roman"/>
            <w:iCs/>
            <w:sz w:val="28"/>
            <w:szCs w:val="28"/>
          </w:rPr>
          <w:t>.</w:t>
        </w:r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gov</w:t>
        </w:r>
        <w:r w:rsidRPr="00894CD2">
          <w:rPr>
            <w:rStyle w:val="a3"/>
            <w:rFonts w:ascii="Times New Roman" w:hAnsi="Times New Roman" w:cs="Times New Roman"/>
            <w:iCs/>
            <w:sz w:val="28"/>
            <w:szCs w:val="28"/>
          </w:rPr>
          <w:t>35.</w:t>
        </w:r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во вкладке «Общая информация» - «Подведомственные организации».</w:t>
      </w:r>
    </w:p>
    <w:p w:rsidR="00894CD2" w:rsidRDefault="00894CD2" w:rsidP="00894CD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94CD2" w:rsidRPr="00894CD2" w:rsidRDefault="00894CD2" w:rsidP="00894CD2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94CD2">
        <w:rPr>
          <w:rFonts w:ascii="Times New Roman" w:hAnsi="Times New Roman" w:cs="Times New Roman"/>
          <w:b/>
          <w:iCs/>
          <w:sz w:val="28"/>
          <w:szCs w:val="28"/>
        </w:rPr>
        <w:t>4. Участие в общественных работах.</w:t>
      </w:r>
    </w:p>
    <w:p w:rsidR="00894CD2" w:rsidRPr="00E82001" w:rsidRDefault="00894CD2" w:rsidP="00894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Общественные работы – трудовая деятельность временного характера, </w:t>
      </w:r>
      <w:r w:rsidRPr="00E8200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имеющая социально полезную направленность и организуемая в качестве дополнительной социальной поддержки граждан, ищущих работу.</w:t>
      </w:r>
    </w:p>
    <w:p w:rsidR="00894CD2" w:rsidRDefault="00894CD2" w:rsidP="00894CD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Например, благоустройство территории, ремонтные работы, архивное дело и т.д.</w:t>
      </w:r>
    </w:p>
    <w:p w:rsidR="00894CD2" w:rsidRDefault="00894CD2" w:rsidP="00894CD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Принять участие в общественных работах может гражданин, зарегистрированный в органах службы занятости в целях поиска работы (см. пункт 1) или в качестве безработного.</w:t>
      </w:r>
    </w:p>
    <w:p w:rsidR="00894CD2" w:rsidRDefault="00894CD2" w:rsidP="00894CD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 направлении на общественные работы с работником заключается срочный трудовой договор, делается запись в трудовой книжке.</w:t>
      </w:r>
    </w:p>
    <w:p w:rsidR="00894CD2" w:rsidRPr="00894CD2" w:rsidRDefault="00894CD2" w:rsidP="00894CD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Направить заявление для получения государственной услуги по организации оплачиваемых общественных работ можно, используя личный кабинет Интерактивного портала службы занятости </w:t>
      </w:r>
      <w:hyperlink r:id="rId9" w:history="1"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www</w:t>
        </w:r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</w:rPr>
          <w:t>.</w:t>
        </w:r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czn</w:t>
        </w:r>
        <w:r w:rsidRPr="00894CD2">
          <w:rPr>
            <w:rStyle w:val="a3"/>
            <w:rFonts w:ascii="Times New Roman" w:hAnsi="Times New Roman" w:cs="Times New Roman"/>
            <w:iCs/>
            <w:sz w:val="28"/>
            <w:szCs w:val="28"/>
          </w:rPr>
          <w:t>.</w:t>
        </w:r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gov</w:t>
        </w:r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</w:rPr>
          <w:t>35.</w:t>
        </w:r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. Для входа в личный кабинет необходима авторизация через портал госуслуг. Инструкция по направлению заявления размещена на сайте Департамента - </w:t>
      </w:r>
      <w:hyperlink r:id="rId10" w:history="1"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</w:rPr>
          <w:t>https://depzan.gov35.ru/vedomstvennaya-informatsiya/novosti/212/83531/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94CD2" w:rsidRDefault="00894CD2" w:rsidP="00894CD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Перечень общественных работ – на портале </w:t>
      </w:r>
      <w:r w:rsidR="00B171D4">
        <w:rPr>
          <w:rStyle w:val="a3"/>
          <w:rFonts w:ascii="Times New Roman" w:hAnsi="Times New Roman" w:cs="Times New Roman"/>
          <w:iCs/>
          <w:sz w:val="28"/>
          <w:szCs w:val="28"/>
          <w:lang w:val="en-US"/>
        </w:rPr>
        <w:fldChar w:fldCharType="begin"/>
      </w:r>
      <w:r w:rsidR="00B171D4" w:rsidRPr="00B171D4">
        <w:rPr>
          <w:rStyle w:val="a3"/>
          <w:rFonts w:ascii="Times New Roman" w:hAnsi="Times New Roman" w:cs="Times New Roman"/>
          <w:iCs/>
          <w:sz w:val="28"/>
          <w:szCs w:val="28"/>
        </w:rPr>
        <w:instrText xml:space="preserve"> </w:instrText>
      </w:r>
      <w:r w:rsidR="00B171D4">
        <w:rPr>
          <w:rStyle w:val="a3"/>
          <w:rFonts w:ascii="Times New Roman" w:hAnsi="Times New Roman" w:cs="Times New Roman"/>
          <w:iCs/>
          <w:sz w:val="28"/>
          <w:szCs w:val="28"/>
          <w:lang w:val="en-US"/>
        </w:rPr>
        <w:instrText>HYPERLINK</w:instrText>
      </w:r>
      <w:r w:rsidR="00B171D4" w:rsidRPr="00B171D4">
        <w:rPr>
          <w:rStyle w:val="a3"/>
          <w:rFonts w:ascii="Times New Roman" w:hAnsi="Times New Roman" w:cs="Times New Roman"/>
          <w:iCs/>
          <w:sz w:val="28"/>
          <w:szCs w:val="28"/>
        </w:rPr>
        <w:instrText xml:space="preserve"> "</w:instrText>
      </w:r>
      <w:r w:rsidR="00B171D4">
        <w:rPr>
          <w:rStyle w:val="a3"/>
          <w:rFonts w:ascii="Times New Roman" w:hAnsi="Times New Roman" w:cs="Times New Roman"/>
          <w:iCs/>
          <w:sz w:val="28"/>
          <w:szCs w:val="28"/>
          <w:lang w:val="en-US"/>
        </w:rPr>
        <w:instrText>http</w:instrText>
      </w:r>
      <w:r w:rsidR="00B171D4" w:rsidRPr="00B171D4">
        <w:rPr>
          <w:rStyle w:val="a3"/>
          <w:rFonts w:ascii="Times New Roman" w:hAnsi="Times New Roman" w:cs="Times New Roman"/>
          <w:iCs/>
          <w:sz w:val="28"/>
          <w:szCs w:val="28"/>
        </w:rPr>
        <w:instrText>://</w:instrText>
      </w:r>
      <w:r w:rsidR="00B171D4">
        <w:rPr>
          <w:rStyle w:val="a3"/>
          <w:rFonts w:ascii="Times New Roman" w:hAnsi="Times New Roman" w:cs="Times New Roman"/>
          <w:iCs/>
          <w:sz w:val="28"/>
          <w:szCs w:val="28"/>
          <w:lang w:val="en-US"/>
        </w:rPr>
        <w:instrText>www</w:instrText>
      </w:r>
      <w:r w:rsidR="00B171D4" w:rsidRPr="00B171D4">
        <w:rPr>
          <w:rStyle w:val="a3"/>
          <w:rFonts w:ascii="Times New Roman" w:hAnsi="Times New Roman" w:cs="Times New Roman"/>
          <w:iCs/>
          <w:sz w:val="28"/>
          <w:szCs w:val="28"/>
        </w:rPr>
        <w:instrText>.</w:instrText>
      </w:r>
      <w:r w:rsidR="00B171D4">
        <w:rPr>
          <w:rStyle w:val="a3"/>
          <w:rFonts w:ascii="Times New Roman" w:hAnsi="Times New Roman" w:cs="Times New Roman"/>
          <w:iCs/>
          <w:sz w:val="28"/>
          <w:szCs w:val="28"/>
          <w:lang w:val="en-US"/>
        </w:rPr>
        <w:instrText>czn</w:instrText>
      </w:r>
      <w:r w:rsidR="00B171D4" w:rsidRPr="00B171D4">
        <w:rPr>
          <w:rStyle w:val="a3"/>
          <w:rFonts w:ascii="Times New Roman" w:hAnsi="Times New Roman" w:cs="Times New Roman"/>
          <w:iCs/>
          <w:sz w:val="28"/>
          <w:szCs w:val="28"/>
        </w:rPr>
        <w:instrText>.</w:instrText>
      </w:r>
      <w:r w:rsidR="00B171D4">
        <w:rPr>
          <w:rStyle w:val="a3"/>
          <w:rFonts w:ascii="Times New Roman" w:hAnsi="Times New Roman" w:cs="Times New Roman"/>
          <w:iCs/>
          <w:sz w:val="28"/>
          <w:szCs w:val="28"/>
          <w:lang w:val="en-US"/>
        </w:rPr>
        <w:instrText>gov</w:instrText>
      </w:r>
      <w:r w:rsidR="00B171D4" w:rsidRPr="00B171D4">
        <w:rPr>
          <w:rStyle w:val="a3"/>
          <w:rFonts w:ascii="Times New Roman" w:hAnsi="Times New Roman" w:cs="Times New Roman"/>
          <w:iCs/>
          <w:sz w:val="28"/>
          <w:szCs w:val="28"/>
        </w:rPr>
        <w:instrText>35.</w:instrText>
      </w:r>
      <w:r w:rsidR="00B171D4">
        <w:rPr>
          <w:rStyle w:val="a3"/>
          <w:rFonts w:ascii="Times New Roman" w:hAnsi="Times New Roman" w:cs="Times New Roman"/>
          <w:iCs/>
          <w:sz w:val="28"/>
          <w:szCs w:val="28"/>
          <w:lang w:val="en-US"/>
        </w:rPr>
        <w:instrText>ru</w:instrText>
      </w:r>
      <w:r w:rsidR="00B171D4" w:rsidRPr="00B171D4">
        <w:rPr>
          <w:rStyle w:val="a3"/>
          <w:rFonts w:ascii="Times New Roman" w:hAnsi="Times New Roman" w:cs="Times New Roman"/>
          <w:iCs/>
          <w:sz w:val="28"/>
          <w:szCs w:val="28"/>
        </w:rPr>
        <w:instrText xml:space="preserve">" </w:instrText>
      </w:r>
      <w:r w:rsidR="00B171D4">
        <w:rPr>
          <w:rStyle w:val="a3"/>
          <w:rFonts w:ascii="Times New Roman" w:hAnsi="Times New Roman" w:cs="Times New Roman"/>
          <w:iCs/>
          <w:sz w:val="28"/>
          <w:szCs w:val="28"/>
          <w:lang w:val="en-US"/>
        </w:rPr>
        <w:fldChar w:fldCharType="separate"/>
      </w:r>
      <w:r w:rsidRPr="00653216">
        <w:rPr>
          <w:rStyle w:val="a3"/>
          <w:rFonts w:ascii="Times New Roman" w:hAnsi="Times New Roman" w:cs="Times New Roman"/>
          <w:iCs/>
          <w:sz w:val="28"/>
          <w:szCs w:val="28"/>
          <w:lang w:val="en-US"/>
        </w:rPr>
        <w:t>www</w:t>
      </w:r>
      <w:r w:rsidRPr="00653216">
        <w:rPr>
          <w:rStyle w:val="a3"/>
          <w:rFonts w:ascii="Times New Roman" w:hAnsi="Times New Roman" w:cs="Times New Roman"/>
          <w:iCs/>
          <w:sz w:val="28"/>
          <w:szCs w:val="28"/>
        </w:rPr>
        <w:t>.</w:t>
      </w:r>
      <w:proofErr w:type="spellStart"/>
      <w:r w:rsidRPr="00653216">
        <w:rPr>
          <w:rStyle w:val="a3"/>
          <w:rFonts w:ascii="Times New Roman" w:hAnsi="Times New Roman" w:cs="Times New Roman"/>
          <w:iCs/>
          <w:sz w:val="28"/>
          <w:szCs w:val="28"/>
          <w:lang w:val="en-US"/>
        </w:rPr>
        <w:t>czn</w:t>
      </w:r>
      <w:proofErr w:type="spellEnd"/>
      <w:r w:rsidRPr="00894CD2">
        <w:rPr>
          <w:rStyle w:val="a3"/>
          <w:rFonts w:ascii="Times New Roman" w:hAnsi="Times New Roman" w:cs="Times New Roman"/>
          <w:iCs/>
          <w:sz w:val="28"/>
          <w:szCs w:val="28"/>
        </w:rPr>
        <w:t>.</w:t>
      </w:r>
      <w:proofErr w:type="spellStart"/>
      <w:r w:rsidRPr="00653216">
        <w:rPr>
          <w:rStyle w:val="a3"/>
          <w:rFonts w:ascii="Times New Roman" w:hAnsi="Times New Roman" w:cs="Times New Roman"/>
          <w:iCs/>
          <w:sz w:val="28"/>
          <w:szCs w:val="28"/>
          <w:lang w:val="en-US"/>
        </w:rPr>
        <w:t>gov</w:t>
      </w:r>
      <w:proofErr w:type="spellEnd"/>
      <w:r w:rsidRPr="00653216">
        <w:rPr>
          <w:rStyle w:val="a3"/>
          <w:rFonts w:ascii="Times New Roman" w:hAnsi="Times New Roman" w:cs="Times New Roman"/>
          <w:iCs/>
          <w:sz w:val="28"/>
          <w:szCs w:val="28"/>
        </w:rPr>
        <w:t>35.</w:t>
      </w:r>
      <w:r w:rsidRPr="00653216">
        <w:rPr>
          <w:rStyle w:val="a3"/>
          <w:rFonts w:ascii="Times New Roman" w:hAnsi="Times New Roman" w:cs="Times New Roman"/>
          <w:iCs/>
          <w:sz w:val="28"/>
          <w:szCs w:val="28"/>
          <w:lang w:val="en-US"/>
        </w:rPr>
        <w:t>ru</w:t>
      </w:r>
      <w:r w:rsidR="00B171D4">
        <w:rPr>
          <w:rStyle w:val="a3"/>
          <w:rFonts w:ascii="Times New Roman" w:hAnsi="Times New Roman" w:cs="Times New Roman"/>
          <w:iCs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iCs/>
          <w:sz w:val="28"/>
          <w:szCs w:val="28"/>
        </w:rPr>
        <w:t xml:space="preserve"> («Гражданам» - «Поиск работы» - «Расширенный поиск» - «Характеристики рабочего места» - «Специальная программа» (Общественные работы).</w:t>
      </w:r>
    </w:p>
    <w:p w:rsidR="00894CD2" w:rsidRDefault="00894CD2" w:rsidP="00894CD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Продолжительность работ – 1 месяц (в среднем). Заработная плата – от 14 до 30 тыс. рублей.</w:t>
      </w:r>
    </w:p>
    <w:p w:rsidR="00894CD2" w:rsidRDefault="00894CD2" w:rsidP="00894CD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Если выпускник признан безработным, то в период участия в оплачиваемых общественных работах помимо заработной платы от работодателя  выплачивается материальная поддержка (850 рублей, увеличенные на районный коэффициент в месяц). При этом безработный молодой гражданин (выпускник) продолжает состоять на регистрационном учете, ему выплачивается пособие по безработице.</w:t>
      </w:r>
    </w:p>
    <w:p w:rsidR="00894CD2" w:rsidRPr="00894CD2" w:rsidRDefault="00894CD2" w:rsidP="00894CD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Если выпускник состоит на учете в качестве ищущего работу (без признания безработным) – то материальная помощь и пособие по безработице не выплачиваются, работодатель платит работнику заработную плату. </w:t>
      </w:r>
    </w:p>
    <w:sectPr w:rsidR="00894CD2" w:rsidRPr="00894CD2" w:rsidSect="00231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64"/>
    <w:rsid w:val="00207CBD"/>
    <w:rsid w:val="0023133B"/>
    <w:rsid w:val="002F61D3"/>
    <w:rsid w:val="005C0F3E"/>
    <w:rsid w:val="00654F94"/>
    <w:rsid w:val="00665E7E"/>
    <w:rsid w:val="00757A55"/>
    <w:rsid w:val="00894CD2"/>
    <w:rsid w:val="00B171D4"/>
    <w:rsid w:val="00BE238C"/>
    <w:rsid w:val="00CC0310"/>
    <w:rsid w:val="00D9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83915-3B22-4069-B8AB-021A5C0D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1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zan.gov35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epzan.gov35.ru/vedomstvennaya-informatsiya/meropriyatiya/profstart-stazhirovki-dlya-vypusknik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pzan.gov35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rudvsem.ru" TargetMode="External"/><Relationship Id="rId10" Type="http://schemas.openxmlformats.org/officeDocument/2006/relationships/hyperlink" Target="https://depzan.gov35.ru/vedomstvennaya-informatsiya/novosti/212/83531/" TargetMode="External"/><Relationship Id="rId4" Type="http://schemas.openxmlformats.org/officeDocument/2006/relationships/hyperlink" Target="http://www.trudvsem.ru" TargetMode="External"/><Relationship Id="rId9" Type="http://schemas.openxmlformats.org/officeDocument/2006/relationships/hyperlink" Target="http://www.czn.gov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Shakhova.NV</dc:creator>
  <cp:lastModifiedBy>Александр Васильевич Прищеп</cp:lastModifiedBy>
  <cp:revision>2</cp:revision>
  <dcterms:created xsi:type="dcterms:W3CDTF">2020-06-01T08:42:00Z</dcterms:created>
  <dcterms:modified xsi:type="dcterms:W3CDTF">2020-06-01T08:42:00Z</dcterms:modified>
</cp:coreProperties>
</file>