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Английский</w:t>
      </w:r>
      <w:r>
        <w:rPr>
          <w:rFonts w:ascii="Times New Roman" w:hAnsi="Times New Roman"/>
          <w:b w:val="1"/>
          <w:bCs w:val="1"/>
          <w:sz w:val="28"/>
          <w:szCs w:val="28"/>
          <w:rtl w:val="0"/>
          <w:lang w:val="ru-RU"/>
        </w:rPr>
        <w:t>:</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1. </w:t>
      </w:r>
      <w:r>
        <w:rPr>
          <w:rFonts w:ascii="Times New Roman" w:hAnsi="Times New Roman" w:hint="default"/>
          <w:sz w:val="28"/>
          <w:szCs w:val="28"/>
          <w:rtl w:val="0"/>
          <w:lang w:val="ru-RU"/>
        </w:rPr>
        <w:t>И</w:t>
      </w:r>
      <w:r>
        <w:rPr>
          <w:rFonts w:ascii="Times New Roman" w:hAnsi="Times New Roman" w:hint="default"/>
          <w:sz w:val="28"/>
          <w:szCs w:val="28"/>
          <w:rtl w:val="0"/>
          <w:lang w:val="ru-RU"/>
        </w:rPr>
        <w:t>зучит</w:t>
      </w:r>
      <w:r>
        <w:rPr>
          <w:rFonts w:ascii="Times New Roman" w:hAnsi="Times New Roman" w:hint="default"/>
          <w:sz w:val="28"/>
          <w:szCs w:val="28"/>
          <w:rtl w:val="0"/>
          <w:lang w:val="ru-RU"/>
        </w:rPr>
        <w:t>е</w:t>
      </w:r>
      <w:r>
        <w:rPr>
          <w:rFonts w:ascii="Times New Roman" w:hAnsi="Times New Roman" w:hint="default"/>
          <w:sz w:val="28"/>
          <w:szCs w:val="28"/>
          <w:rtl w:val="0"/>
          <w:lang w:val="ru-RU"/>
        </w:rPr>
        <w:t xml:space="preserve">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вып</w:t>
      </w:r>
      <w:r>
        <w:rPr>
          <w:rFonts w:ascii="Times New Roman" w:hAnsi="Times New Roman" w:hint="default"/>
          <w:sz w:val="28"/>
          <w:szCs w:val="28"/>
          <w:rtl w:val="0"/>
          <w:lang w:val="ru-RU"/>
        </w:rPr>
        <w:t>ишите</w:t>
      </w:r>
      <w:r>
        <w:rPr>
          <w:rFonts w:ascii="Times New Roman" w:hAnsi="Times New Roman" w:hint="default"/>
          <w:sz w:val="28"/>
          <w:szCs w:val="28"/>
          <w:rtl w:val="0"/>
          <w:lang w:val="ru-RU"/>
        </w:rPr>
        <w:t xml:space="preserve"> себе формы Инфинитива</w:t>
      </w:r>
      <w:r>
        <w:rPr>
          <w:rFonts w:ascii="Times New Roman" w:hAnsi="Times New Roman"/>
          <w:sz w:val="28"/>
          <w:szCs w:val="28"/>
          <w:rtl w:val="0"/>
          <w:lang w:val="ru-RU"/>
        </w:rPr>
        <w:t xml:space="preserve"> (</w:t>
      </w:r>
      <w:r>
        <w:rPr>
          <w:rFonts w:ascii="Times New Roman" w:hAnsi="Times New Roman" w:hint="default"/>
          <w:sz w:val="28"/>
          <w:szCs w:val="28"/>
          <w:rtl w:val="0"/>
          <w:lang w:val="ru-RU"/>
        </w:rPr>
        <w:t>в таблице</w:t>
      </w:r>
      <w:r>
        <w:rPr>
          <w:rFonts w:ascii="Times New Roman" w:hAnsi="Times New Roman"/>
          <w:sz w:val="28"/>
          <w:szCs w:val="28"/>
          <w:rtl w:val="0"/>
          <w:lang w:val="ru-RU"/>
        </w:rPr>
        <w:t>)</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случаи использования Инфинитива </w:t>
      </w:r>
      <w:r>
        <w:rPr>
          <w:rFonts w:ascii="Times New Roman" w:hAnsi="Times New Roman" w:hint="default"/>
          <w:sz w:val="28"/>
          <w:szCs w:val="28"/>
          <w:rtl w:val="0"/>
          <w:lang w:val="ru-RU"/>
        </w:rPr>
        <w:t>без</w:t>
      </w:r>
      <w:r>
        <w:rPr>
          <w:rFonts w:ascii="Times New Roman" w:hAnsi="Times New Roman" w:hint="default"/>
          <w:sz w:val="28"/>
          <w:szCs w:val="28"/>
          <w:rtl w:val="0"/>
          <w:lang w:val="ru-RU"/>
        </w:rPr>
        <w:t xml:space="preserve"> частиц</w:t>
      </w:r>
      <w:r>
        <w:rPr>
          <w:rFonts w:ascii="Times New Roman" w:hAnsi="Times New Roman" w:hint="default"/>
          <w:sz w:val="28"/>
          <w:szCs w:val="28"/>
          <w:rtl w:val="0"/>
          <w:lang w:val="ru-RU"/>
        </w:rPr>
        <w:t>ы</w:t>
      </w:r>
      <w:r>
        <w:rPr>
          <w:rFonts w:ascii="Times New Roman" w:hAnsi="Times New Roman" w:hint="default"/>
          <w:sz w:val="28"/>
          <w:szCs w:val="28"/>
          <w:rtl w:val="0"/>
          <w:lang w:val="ru-RU"/>
        </w:rPr>
        <w:t xml:space="preserve"> «</w:t>
      </w:r>
      <w:r>
        <w:rPr>
          <w:rFonts w:ascii="Times New Roman" w:hAnsi="Times New Roman"/>
          <w:sz w:val="28"/>
          <w:szCs w:val="28"/>
          <w:rtl w:val="0"/>
          <w:lang w:val="en-US"/>
        </w:rPr>
        <w:t>to</w:t>
      </w:r>
      <w:r>
        <w:rPr>
          <w:rFonts w:ascii="Times New Roman" w:hAnsi="Times New Roman" w:hint="default"/>
          <w:sz w:val="28"/>
          <w:szCs w:val="28"/>
          <w:rtl w:val="0"/>
          <w:lang w:val="ru-RU"/>
        </w:rPr>
        <w:t>»</w:t>
      </w:r>
      <w:r>
        <w:rPr>
          <w:rFonts w:ascii="Times New Roman" w:hAnsi="Times New Roman"/>
          <w:sz w:val="28"/>
          <w:szCs w:val="28"/>
          <w:rtl w:val="0"/>
          <w:lang w:val="en-US"/>
        </w:rPr>
        <w:t>;</w:t>
      </w:r>
      <w:r>
        <w:rPr>
          <w:rFonts w:ascii="Times New Roman" w:hAnsi="Times New Roman" w:hint="default"/>
          <w:sz w:val="28"/>
          <w:szCs w:val="28"/>
          <w:rtl w:val="0"/>
          <w:lang w:val="ru-RU"/>
        </w:rPr>
        <w:t xml:space="preserve"> функции в предложении</w:t>
      </w:r>
      <w:r>
        <w:rPr>
          <w:rFonts w:ascii="Times New Roman" w:hAnsi="Times New Roman" w:hint="default"/>
          <w:sz w:val="28"/>
          <w:szCs w:val="28"/>
          <w:rtl w:val="0"/>
          <w:lang w:val="ru-RU"/>
        </w:rPr>
        <w:t xml:space="preserve"> с примерами</w:t>
      </w:r>
      <w:r>
        <w:rPr>
          <w:rFonts w:ascii="Times New Roman" w:hAnsi="Times New Roman"/>
          <w:sz w:val="28"/>
          <w:szCs w:val="28"/>
          <w:rtl w:val="0"/>
          <w:lang w:val="ru-RU"/>
        </w:rPr>
        <w:t xml:space="preserve">, </w:t>
      </w:r>
      <w:r>
        <w:rPr>
          <w:rFonts w:ascii="Times New Roman" w:hAnsi="Times New Roman" w:hint="default"/>
          <w:b w:val="1"/>
          <w:bCs w:val="1"/>
          <w:sz w:val="28"/>
          <w:szCs w:val="28"/>
          <w:rtl w:val="0"/>
          <w:lang w:val="ru-RU"/>
        </w:rPr>
        <w:t xml:space="preserve">выполните упражнение </w:t>
      </w:r>
      <w:r>
        <w:rPr>
          <w:rFonts w:ascii="Times New Roman" w:hAnsi="Times New Roman"/>
          <w:b w:val="1"/>
          <w:bCs w:val="1"/>
          <w:sz w:val="28"/>
          <w:szCs w:val="28"/>
          <w:rtl w:val="0"/>
          <w:lang w:val="ru-RU"/>
        </w:rPr>
        <w:t>1</w:t>
      </w:r>
      <w:r>
        <w:rPr>
          <w:rFonts w:ascii="Times New Roman" w:hAnsi="Times New Roman"/>
          <w:sz w:val="28"/>
          <w:szCs w:val="28"/>
          <w:rtl w:val="0"/>
          <w:lang w:val="ru-RU"/>
        </w:rPr>
        <w:t xml:space="preserve"> (</w:t>
      </w:r>
      <w:r>
        <w:rPr>
          <w:rFonts w:ascii="Times New Roman" w:hAnsi="Times New Roman" w:hint="default"/>
          <w:sz w:val="28"/>
          <w:szCs w:val="28"/>
          <w:rtl w:val="0"/>
          <w:lang w:val="ru-RU"/>
        </w:rPr>
        <w:t>найти Инфинитив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определить функцию</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на русский</w:t>
      </w:r>
      <w:r>
        <w:rPr>
          <w:rFonts w:ascii="Times New Roman" w:hAnsi="Times New Roman"/>
          <w:sz w:val="28"/>
          <w:szCs w:val="28"/>
          <w:rtl w:val="0"/>
          <w:lang w:val="ru-RU"/>
        </w:rPr>
        <w:t>).</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drawing>
          <wp:anchor distT="152400" distB="152400" distL="152400" distR="152400" simplePos="0" relativeHeight="251659264" behindDoc="0" locked="0" layoutInCell="1" allowOverlap="1">
            <wp:simplePos x="0" y="0"/>
            <wp:positionH relativeFrom="margin">
              <wp:posOffset>105410</wp:posOffset>
            </wp:positionH>
            <wp:positionV relativeFrom="line">
              <wp:posOffset>236496</wp:posOffset>
            </wp:positionV>
            <wp:extent cx="3854669" cy="183056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4">
                      <a:extLst/>
                    </a:blip>
                    <a:stretch>
                      <a:fillRect/>
                    </a:stretch>
                  </pic:blipFill>
                  <pic:spPr>
                    <a:xfrm>
                      <a:off x="0" y="0"/>
                      <a:ext cx="3854669" cy="1830564"/>
                    </a:xfrm>
                    <a:prstGeom prst="rect">
                      <a:avLst/>
                    </a:prstGeom>
                    <a:ln w="12700" cap="flat">
                      <a:noFill/>
                      <a:miter lim="400000"/>
                    </a:ln>
                    <a:effectLst/>
                  </pic:spPr>
                </pic:pic>
              </a:graphicData>
            </a:graphic>
          </wp:anchor>
        </w:drawing>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p>
    <w:p>
      <w:pPr>
        <w:pStyle w:val="Текстовый блок A"/>
        <w:rPr>
          <w:rFonts w:ascii="Times New Roman" w:cs="Times New Roman" w:hAnsi="Times New Roman" w:eastAsia="Times New Roman"/>
          <w:sz w:val="28"/>
          <w:szCs w:val="28"/>
          <w:lang w:val="ru-RU"/>
        </w:rPr>
      </w:pP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hint="default"/>
          <w:sz w:val="28"/>
          <w:szCs w:val="28"/>
          <w:u w:val="single"/>
          <w:rtl w:val="0"/>
          <w:lang w:val="ru-RU"/>
        </w:rPr>
        <w:t>Инфинитив</w:t>
      </w:r>
      <w:r>
        <w:rPr>
          <w:rFonts w:ascii="Times New Roman" w:hAnsi="Times New Roman" w:hint="default"/>
          <w:sz w:val="28"/>
          <w:szCs w:val="28"/>
          <w:rtl w:val="0"/>
          <w:lang w:val="ru-RU"/>
        </w:rPr>
        <w:t xml:space="preserve"> – это начальная форма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к примеру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читать </w:t>
      </w:r>
      <w:r>
        <w:rPr>
          <w:rFonts w:ascii="Times New Roman" w:hAnsi="Times New Roman"/>
          <w:sz w:val="28"/>
          <w:szCs w:val="28"/>
          <w:rtl w:val="0"/>
          <w:lang w:val="ru-RU"/>
        </w:rPr>
        <w:t xml:space="preserve">(to read), </w:t>
      </w:r>
      <w:r>
        <w:rPr>
          <w:rFonts w:ascii="Times New Roman" w:hAnsi="Times New Roman" w:hint="default"/>
          <w:sz w:val="28"/>
          <w:szCs w:val="28"/>
          <w:rtl w:val="0"/>
          <w:lang w:val="ru-RU"/>
        </w:rPr>
        <w:t xml:space="preserve">петь </w:t>
      </w:r>
      <w:r>
        <w:rPr>
          <w:rFonts w:ascii="Times New Roman" w:hAnsi="Times New Roman"/>
          <w:sz w:val="28"/>
          <w:szCs w:val="28"/>
          <w:rtl w:val="0"/>
          <w:lang w:val="ru-RU"/>
        </w:rPr>
        <w:t xml:space="preserve">(to sing) </w:t>
      </w:r>
      <w:r>
        <w:rPr>
          <w:rFonts w:ascii="Times New Roman" w:hAnsi="Times New Roman" w:hint="default"/>
          <w:sz w:val="28"/>
          <w:szCs w:val="28"/>
          <w:rtl w:val="0"/>
          <w:lang w:val="ru-RU"/>
        </w:rPr>
        <w:t>и т</w:t>
      </w:r>
      <w:r>
        <w:rPr>
          <w:rFonts w:ascii="Times New Roman" w:hAnsi="Times New Roman"/>
          <w:sz w:val="28"/>
          <w:szCs w:val="28"/>
          <w:rtl w:val="0"/>
          <w:lang w:val="ru-RU"/>
        </w:rPr>
        <w:t>.</w:t>
      </w:r>
      <w:r>
        <w:rPr>
          <w:rFonts w:ascii="Times New Roman" w:hAnsi="Times New Roman" w:hint="default"/>
          <w:sz w:val="28"/>
          <w:szCs w:val="28"/>
          <w:rtl w:val="0"/>
          <w:lang w:val="ru-RU"/>
        </w:rPr>
        <w:t>д</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Обычно инфинитив </w:t>
      </w:r>
      <w:r>
        <w:rPr>
          <w:rFonts w:ascii="Times New Roman" w:hAnsi="Times New Roman"/>
          <w:sz w:val="28"/>
          <w:szCs w:val="28"/>
          <w:rtl w:val="0"/>
          <w:lang w:val="ru-RU"/>
        </w:rPr>
        <w:t xml:space="preserve">(Infinitive) </w:t>
      </w:r>
      <w:r>
        <w:rPr>
          <w:rFonts w:ascii="Times New Roman" w:hAnsi="Times New Roman" w:hint="default"/>
          <w:sz w:val="28"/>
          <w:szCs w:val="28"/>
          <w:rtl w:val="0"/>
          <w:lang w:val="ru-RU"/>
        </w:rPr>
        <w:t xml:space="preserve">используется с частицей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но есть несколько случаев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правил в английской грамматике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когда инфинитив стоит употреблять без </w:t>
      </w:r>
      <w:r>
        <w:rPr>
          <w:rFonts w:ascii="Times New Roman" w:hAnsi="Times New Roman"/>
          <w:sz w:val="28"/>
          <w:szCs w:val="28"/>
          <w:rtl w:val="0"/>
          <w:lang w:val="ru-RU"/>
        </w:rPr>
        <w:t>to</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i w:val="1"/>
          <w:iCs w:val="1"/>
          <w:sz w:val="28"/>
          <w:szCs w:val="28"/>
          <w:lang w:val="ru-RU"/>
        </w:rPr>
        <w:tab/>
      </w:r>
      <w:r>
        <w:rPr>
          <w:rFonts w:ascii="Times New Roman" w:hAnsi="Times New Roman"/>
          <w:i w:val="1"/>
          <w:iCs w:val="1"/>
          <w:sz w:val="28"/>
          <w:szCs w:val="28"/>
          <w:rtl w:val="0"/>
          <w:lang w:val="ru-RU"/>
        </w:rPr>
        <w:t xml:space="preserve">1. </w:t>
      </w:r>
      <w:r>
        <w:rPr>
          <w:rFonts w:ascii="Times New Roman" w:hAnsi="Times New Roman" w:hint="default"/>
          <w:i w:val="1"/>
          <w:iCs w:val="1"/>
          <w:sz w:val="28"/>
          <w:szCs w:val="28"/>
          <w:rtl w:val="0"/>
          <w:lang w:val="ru-RU"/>
        </w:rPr>
        <w:t>С модальными глаголами</w:t>
      </w:r>
      <w:r>
        <w:rPr>
          <w:rFonts w:ascii="Times New Roman" w:hAnsi="Times New Roman"/>
          <w:i w:val="1"/>
          <w:iCs w:val="1"/>
          <w:sz w:val="28"/>
          <w:szCs w:val="28"/>
          <w:rtl w:val="0"/>
          <w:lang w:val="ru-RU"/>
        </w:rPr>
        <w:t xml:space="preserve"> (</w:t>
      </w:r>
      <w:r>
        <w:rPr>
          <w:rFonts w:ascii="Times New Roman" w:hAnsi="Times New Roman"/>
          <w:i w:val="1"/>
          <w:iCs w:val="1"/>
          <w:sz w:val="28"/>
          <w:szCs w:val="28"/>
          <w:rtl w:val="0"/>
          <w:lang w:val="en-US"/>
        </w:rPr>
        <w:t>modal verbs)</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Основное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которое следует запомнить о правильном использовании </w:t>
      </w:r>
      <w:r>
        <w:drawing>
          <wp:anchor distT="152400" distB="152400" distL="152400" distR="152400" simplePos="0" relativeHeight="251660288" behindDoc="0" locked="0" layoutInCell="1" allowOverlap="1">
            <wp:simplePos x="0" y="0"/>
            <wp:positionH relativeFrom="page">
              <wp:posOffset>5028657</wp:posOffset>
            </wp:positionH>
            <wp:positionV relativeFrom="page">
              <wp:posOffset>1921786</wp:posOffset>
            </wp:positionV>
            <wp:extent cx="4778283" cy="185646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5">
                      <a:extLst/>
                    </a:blip>
                    <a:stretch>
                      <a:fillRect/>
                    </a:stretch>
                  </pic:blipFill>
                  <pic:spPr>
                    <a:xfrm>
                      <a:off x="0" y="0"/>
                      <a:ext cx="4778283" cy="1856464"/>
                    </a:xfrm>
                    <a:prstGeom prst="rect">
                      <a:avLst/>
                    </a:prstGeom>
                    <a:ln w="12700" cap="flat">
                      <a:noFill/>
                      <a:miter lim="400000"/>
                    </a:ln>
                    <a:effectLst/>
                  </pic:spPr>
                </pic:pic>
              </a:graphicData>
            </a:graphic>
          </wp:anchor>
        </w:drawing>
      </w:r>
      <w:r>
        <w:rPr>
          <w:rFonts w:ascii="Times New Roman" w:hAnsi="Times New Roman" w:hint="default"/>
          <w:sz w:val="28"/>
          <w:szCs w:val="28"/>
          <w:rtl w:val="0"/>
          <w:lang w:val="ru-RU"/>
        </w:rPr>
        <w:t>инфинитивной формы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с модальными глаголами мы используем форму </w:t>
      </w:r>
      <w:r>
        <w:rPr>
          <w:rFonts w:ascii="Times New Roman" w:hAnsi="Times New Roman"/>
          <w:sz w:val="28"/>
          <w:szCs w:val="28"/>
          <w:rtl w:val="0"/>
          <w:lang w:val="ru-RU"/>
        </w:rPr>
        <w:t xml:space="preserve">bare infinitive, </w:t>
      </w:r>
      <w:r>
        <w:rPr>
          <w:rFonts w:ascii="Times New Roman" w:hAnsi="Times New Roman" w:hint="default"/>
          <w:sz w:val="28"/>
          <w:szCs w:val="28"/>
          <w:rtl w:val="0"/>
          <w:lang w:val="ru-RU"/>
        </w:rPr>
        <w:t>т</w:t>
      </w:r>
      <w:r>
        <w:rPr>
          <w:rFonts w:ascii="Times New Roman" w:hAnsi="Times New Roman"/>
          <w:sz w:val="28"/>
          <w:szCs w:val="28"/>
          <w:rtl w:val="0"/>
          <w:lang w:val="ru-RU"/>
        </w:rPr>
        <w:t>.</w:t>
      </w:r>
      <w:r>
        <w:rPr>
          <w:rFonts w:ascii="Times New Roman" w:hAnsi="Times New Roman" w:hint="default"/>
          <w:sz w:val="28"/>
          <w:szCs w:val="28"/>
          <w:rtl w:val="0"/>
          <w:lang w:val="ru-RU"/>
        </w:rPr>
        <w:t>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инфинитив без частицы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 xml:space="preserve">К модальным глаголам относятся </w:t>
      </w:r>
      <w:r>
        <w:rPr>
          <w:rFonts w:ascii="Times New Roman" w:hAnsi="Times New Roman"/>
          <w:sz w:val="28"/>
          <w:szCs w:val="28"/>
          <w:rtl w:val="0"/>
          <w:lang w:val="ru-RU"/>
        </w:rPr>
        <w:t>can, could, shall, should, may, might, must, will, would, dare.</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hint="default"/>
          <w:sz w:val="28"/>
          <w:szCs w:val="28"/>
          <w:rtl w:val="0"/>
          <w:lang w:val="ru-RU"/>
        </w:rPr>
        <w:t>Например</w:t>
      </w:r>
      <w:r>
        <w:rPr>
          <w:rFonts w:ascii="Times New Roman" w:hAnsi="Times New Roman"/>
          <w:sz w:val="28"/>
          <w:szCs w:val="28"/>
          <w:rtl w:val="0"/>
          <w:lang w:val="ru-RU"/>
        </w:rPr>
        <w:t>:</w:t>
      </w:r>
      <w:r>
        <w:rPr>
          <w:rFonts w:ascii="Times New Roman" w:hAnsi="Times New Roman"/>
          <w:sz w:val="28"/>
          <w:szCs w:val="28"/>
          <w:rtl w:val="0"/>
          <w:lang w:val="ru-RU"/>
        </w:rPr>
        <w:t xml:space="preserve"> </w:t>
      </w:r>
      <w:r>
        <w:rPr>
          <w:rFonts w:ascii="Times New Roman" w:hAnsi="Times New Roman"/>
          <w:sz w:val="28"/>
          <w:szCs w:val="28"/>
          <w:rtl w:val="0"/>
          <w:lang w:val="ru-RU"/>
        </w:rPr>
        <w:t>I must go.</w:t>
      </w:r>
      <w:r>
        <w:rPr>
          <w:rFonts w:ascii="Times New Roman" w:hAnsi="Times New Roman"/>
          <w:sz w:val="28"/>
          <w:szCs w:val="28"/>
          <w:rtl w:val="0"/>
          <w:lang w:val="ru-RU"/>
        </w:rPr>
        <w:t xml:space="preserve"> </w:t>
      </w:r>
      <w:r>
        <w:rPr>
          <w:rFonts w:ascii="Times New Roman" w:hAnsi="Times New Roman"/>
          <w:sz w:val="28"/>
          <w:szCs w:val="28"/>
          <w:rtl w:val="0"/>
          <w:lang w:val="ru-RU"/>
        </w:rPr>
        <w:t>You shouldn</w:t>
      </w:r>
      <w:r>
        <w:rPr>
          <w:rFonts w:ascii="Times New Roman" w:hAnsi="Times New Roman" w:hint="default"/>
          <w:sz w:val="28"/>
          <w:szCs w:val="28"/>
          <w:rtl w:val="0"/>
          <w:lang w:val="ru-RU"/>
        </w:rPr>
        <w:t>’</w:t>
      </w:r>
      <w:r>
        <w:rPr>
          <w:rFonts w:ascii="Times New Roman" w:hAnsi="Times New Roman"/>
          <w:sz w:val="28"/>
          <w:szCs w:val="28"/>
          <w:rtl w:val="0"/>
          <w:lang w:val="ru-RU"/>
        </w:rPr>
        <w:t>t laugh at his mistakes.</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i w:val="1"/>
          <w:iCs w:val="1"/>
          <w:sz w:val="28"/>
          <w:szCs w:val="28"/>
          <w:lang w:val="ru-RU"/>
        </w:rPr>
        <w:tab/>
      </w:r>
      <w:r>
        <w:rPr>
          <w:rFonts w:ascii="Times New Roman" w:hAnsi="Times New Roman"/>
          <w:i w:val="1"/>
          <w:iCs w:val="1"/>
          <w:sz w:val="28"/>
          <w:szCs w:val="28"/>
          <w:rtl w:val="0"/>
          <w:lang w:val="ru-RU"/>
        </w:rPr>
        <w:t xml:space="preserve">2. </w:t>
      </w:r>
      <w:r>
        <w:rPr>
          <w:rFonts w:ascii="Times New Roman" w:hAnsi="Times New Roman" w:hint="default"/>
          <w:i w:val="1"/>
          <w:iCs w:val="1"/>
          <w:sz w:val="28"/>
          <w:szCs w:val="28"/>
          <w:rtl w:val="0"/>
          <w:lang w:val="ru-RU"/>
        </w:rPr>
        <w:t xml:space="preserve">С глаголами восприятия </w:t>
      </w:r>
      <w:r>
        <w:rPr>
          <w:rFonts w:ascii="Times New Roman" w:hAnsi="Times New Roman"/>
          <w:i w:val="1"/>
          <w:iCs w:val="1"/>
          <w:sz w:val="28"/>
          <w:szCs w:val="28"/>
          <w:rtl w:val="0"/>
          <w:lang w:val="ru-RU"/>
        </w:rPr>
        <w:t>(sense perception verbs)</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К этой категории глаголов относятся следующие слова</w:t>
      </w:r>
      <w:r>
        <w:rPr>
          <w:rFonts w:ascii="Times New Roman" w:hAnsi="Times New Roman"/>
          <w:sz w:val="28"/>
          <w:szCs w:val="28"/>
          <w:rtl w:val="0"/>
          <w:lang w:val="ru-RU"/>
        </w:rPr>
        <w:t xml:space="preserve">: feel, hear, see, watch, observe. </w:t>
      </w:r>
      <w:r>
        <w:rPr>
          <w:rFonts w:ascii="Times New Roman" w:hAnsi="Times New Roman" w:hint="default"/>
          <w:sz w:val="28"/>
          <w:szCs w:val="28"/>
          <w:rtl w:val="0"/>
          <w:lang w:val="ru-RU"/>
        </w:rPr>
        <w:t>Причем стоит помнить</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что с глаголами </w:t>
      </w:r>
      <w:r>
        <w:rPr>
          <w:rFonts w:ascii="Times New Roman" w:hAnsi="Times New Roman"/>
          <w:sz w:val="28"/>
          <w:szCs w:val="28"/>
          <w:rtl w:val="0"/>
          <w:lang w:val="ru-RU"/>
        </w:rPr>
        <w:t xml:space="preserve">feel, hear, see, watch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make </w:t>
      </w:r>
      <w:r>
        <w:rPr>
          <w:rFonts w:ascii="Times New Roman" w:hAnsi="Times New Roman" w:hint="default"/>
          <w:sz w:val="28"/>
          <w:szCs w:val="28"/>
          <w:rtl w:val="0"/>
          <w:lang w:val="ru-RU"/>
        </w:rPr>
        <w:t xml:space="preserve">в форме пассивного залога </w:t>
      </w:r>
      <w:r>
        <w:rPr>
          <w:rFonts w:ascii="Times New Roman" w:hAnsi="Times New Roman"/>
          <w:sz w:val="28"/>
          <w:szCs w:val="28"/>
          <w:rtl w:val="0"/>
          <w:lang w:val="ru-RU"/>
        </w:rPr>
        <w:t xml:space="preserve">(Passive Voice) </w:t>
      </w:r>
      <w:r>
        <w:rPr>
          <w:rFonts w:ascii="Times New Roman" w:hAnsi="Times New Roman" w:hint="default"/>
          <w:sz w:val="28"/>
          <w:szCs w:val="28"/>
          <w:rtl w:val="0"/>
          <w:lang w:val="ru-RU"/>
        </w:rPr>
        <w:t xml:space="preserve">инфинитив уже будет использоваться с частицей </w:t>
      </w:r>
      <w:r>
        <w:rPr>
          <w:rFonts w:ascii="Times New Roman" w:hAnsi="Times New Roman"/>
          <w:sz w:val="28"/>
          <w:szCs w:val="28"/>
          <w:rtl w:val="0"/>
          <w:lang w:val="ru-RU"/>
        </w:rPr>
        <w:t>to: be made, be heard, be seen + to-infinitive.</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hint="default"/>
          <w:sz w:val="28"/>
          <w:szCs w:val="28"/>
          <w:rtl w:val="0"/>
          <w:lang w:val="ru-RU"/>
        </w:rPr>
        <w:t>Например</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I felt something touch my foot.</w:t>
      </w:r>
      <w:r>
        <w:rPr>
          <w:rFonts w:ascii="Times New Roman" w:hAnsi="Times New Roman"/>
          <w:sz w:val="28"/>
          <w:szCs w:val="28"/>
          <w:rtl w:val="0"/>
          <w:lang w:val="en-US"/>
        </w:rPr>
        <w:t xml:space="preserve"> </w:t>
      </w:r>
      <w:r>
        <w:rPr>
          <w:rFonts w:ascii="Times New Roman" w:hAnsi="Times New Roman"/>
          <w:sz w:val="28"/>
          <w:szCs w:val="28"/>
          <w:rtl w:val="0"/>
          <w:lang w:val="ru-RU"/>
        </w:rPr>
        <w:t>He was made to pay for the damage.</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i w:val="1"/>
          <w:iCs w:val="1"/>
          <w:sz w:val="28"/>
          <w:szCs w:val="28"/>
          <w:lang w:val="ru-RU"/>
        </w:rPr>
        <w:tab/>
      </w:r>
      <w:r>
        <w:rPr>
          <w:rFonts w:ascii="Times New Roman" w:hAnsi="Times New Roman"/>
          <w:i w:val="1"/>
          <w:iCs w:val="1"/>
          <w:sz w:val="28"/>
          <w:szCs w:val="28"/>
          <w:rtl w:val="0"/>
          <w:lang w:val="ru-RU"/>
        </w:rPr>
        <w:t xml:space="preserve">3. </w:t>
      </w:r>
      <w:r>
        <w:rPr>
          <w:rFonts w:ascii="Times New Roman" w:hAnsi="Times New Roman" w:hint="default"/>
          <w:i w:val="1"/>
          <w:iCs w:val="1"/>
          <w:sz w:val="28"/>
          <w:szCs w:val="28"/>
          <w:rtl w:val="0"/>
          <w:lang w:val="ru-RU"/>
        </w:rPr>
        <w:t xml:space="preserve">С глаголами </w:t>
      </w:r>
      <w:r>
        <w:rPr>
          <w:rFonts w:ascii="Times New Roman" w:hAnsi="Times New Roman"/>
          <w:i w:val="1"/>
          <w:iCs w:val="1"/>
          <w:sz w:val="28"/>
          <w:szCs w:val="28"/>
          <w:rtl w:val="0"/>
          <w:lang w:val="ru-RU"/>
        </w:rPr>
        <w:t>let, make, have</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 xml:space="preserve">После данных глаголов в английском языке принято использовать инфинитив без частицы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К примеру</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Father won</w:t>
      </w:r>
      <w:r>
        <w:rPr>
          <w:rFonts w:ascii="Times New Roman" w:hAnsi="Times New Roman" w:hint="default"/>
          <w:sz w:val="28"/>
          <w:szCs w:val="28"/>
          <w:rtl w:val="0"/>
          <w:lang w:val="ru-RU"/>
        </w:rPr>
        <w:t>’</w:t>
      </w:r>
      <w:r>
        <w:rPr>
          <w:rFonts w:ascii="Times New Roman" w:hAnsi="Times New Roman"/>
          <w:sz w:val="28"/>
          <w:szCs w:val="28"/>
          <w:rtl w:val="0"/>
          <w:lang w:val="ru-RU"/>
        </w:rPr>
        <w:t>t let us play in the street.We made Bob take his medicine.</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i w:val="1"/>
          <w:iCs w:val="1"/>
          <w:sz w:val="28"/>
          <w:szCs w:val="28"/>
          <w:lang w:val="ru-RU"/>
        </w:rPr>
        <w:tab/>
      </w:r>
      <w:r>
        <w:rPr>
          <w:rFonts w:ascii="Times New Roman" w:hAnsi="Times New Roman"/>
          <w:i w:val="1"/>
          <w:iCs w:val="1"/>
          <w:sz w:val="28"/>
          <w:szCs w:val="28"/>
          <w:rtl w:val="0"/>
          <w:lang w:val="ru-RU"/>
        </w:rPr>
        <w:t xml:space="preserve">4. C </w:t>
      </w:r>
      <w:r>
        <w:rPr>
          <w:rFonts w:ascii="Times New Roman" w:hAnsi="Times New Roman" w:hint="default"/>
          <w:i w:val="1"/>
          <w:iCs w:val="1"/>
          <w:sz w:val="28"/>
          <w:szCs w:val="28"/>
          <w:rtl w:val="0"/>
          <w:lang w:val="ru-RU"/>
        </w:rPr>
        <w:t xml:space="preserve">фразами </w:t>
      </w:r>
      <w:r>
        <w:rPr>
          <w:rFonts w:ascii="Times New Roman" w:hAnsi="Times New Roman"/>
          <w:i w:val="1"/>
          <w:iCs w:val="1"/>
          <w:sz w:val="28"/>
          <w:szCs w:val="28"/>
          <w:rtl w:val="0"/>
          <w:lang w:val="ru-RU"/>
        </w:rPr>
        <w:t>would rather, had better, cannot but, do anything/nothing/everything but</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w:t>
      </w:r>
      <w:r>
        <w:rPr>
          <w:rFonts w:ascii="Times New Roman" w:hAnsi="Times New Roman"/>
          <w:sz w:val="28"/>
          <w:szCs w:val="28"/>
          <w:rtl w:val="0"/>
          <w:lang w:val="en-US"/>
        </w:rPr>
        <w:t xml:space="preserve"> </w:t>
      </w:r>
      <w:r>
        <w:rPr>
          <w:rFonts w:ascii="Times New Roman" w:hAnsi="Times New Roman"/>
          <w:sz w:val="28"/>
          <w:szCs w:val="28"/>
          <w:rtl w:val="0"/>
          <w:lang w:val="ru-RU"/>
        </w:rPr>
        <w:t>I would rather go to bed.</w:t>
      </w:r>
      <w:r>
        <w:rPr>
          <w:rFonts w:ascii="Times New Roman" w:hAnsi="Times New Roman"/>
          <w:sz w:val="28"/>
          <w:szCs w:val="28"/>
          <w:rtl w:val="0"/>
          <w:lang w:val="en-US"/>
        </w:rPr>
        <w:t xml:space="preserve"> </w:t>
      </w:r>
      <w:r>
        <w:rPr>
          <w:rFonts w:ascii="Times New Roman" w:hAnsi="Times New Roman"/>
          <w:sz w:val="28"/>
          <w:szCs w:val="28"/>
          <w:rtl w:val="0"/>
          <w:lang w:val="ru-RU"/>
        </w:rPr>
        <w:t>I cannot but think so.</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i w:val="1"/>
          <w:iCs w:val="1"/>
          <w:sz w:val="28"/>
          <w:szCs w:val="28"/>
          <w:lang w:val="ru-RU"/>
        </w:rPr>
        <w:tab/>
      </w:r>
      <w:r>
        <w:rPr>
          <w:rFonts w:ascii="Times New Roman" w:hAnsi="Times New Roman"/>
          <w:i w:val="1"/>
          <w:iCs w:val="1"/>
          <w:sz w:val="28"/>
          <w:szCs w:val="28"/>
          <w:rtl w:val="0"/>
          <w:lang w:val="ru-RU"/>
        </w:rPr>
        <w:t xml:space="preserve">5. </w:t>
      </w:r>
      <w:r>
        <w:rPr>
          <w:rFonts w:ascii="Times New Roman" w:hAnsi="Times New Roman" w:hint="default"/>
          <w:i w:val="1"/>
          <w:iCs w:val="1"/>
          <w:sz w:val="28"/>
          <w:szCs w:val="28"/>
          <w:rtl w:val="0"/>
          <w:lang w:val="ru-RU"/>
        </w:rPr>
        <w:t>В предложениях</w:t>
      </w:r>
      <w:r>
        <w:rPr>
          <w:rFonts w:ascii="Times New Roman" w:hAnsi="Times New Roman"/>
          <w:i w:val="1"/>
          <w:iCs w:val="1"/>
          <w:sz w:val="28"/>
          <w:szCs w:val="28"/>
          <w:rtl w:val="0"/>
          <w:lang w:val="ru-RU"/>
        </w:rPr>
        <w:t xml:space="preserve">, </w:t>
      </w:r>
      <w:r>
        <w:rPr>
          <w:rFonts w:ascii="Times New Roman" w:hAnsi="Times New Roman" w:hint="default"/>
          <w:i w:val="1"/>
          <w:iCs w:val="1"/>
          <w:sz w:val="28"/>
          <w:szCs w:val="28"/>
          <w:rtl w:val="0"/>
          <w:lang w:val="ru-RU"/>
        </w:rPr>
        <w:t xml:space="preserve">которые начинаются с </w:t>
      </w:r>
      <w:r>
        <w:rPr>
          <w:rFonts w:ascii="Times New Roman" w:hAnsi="Times New Roman"/>
          <w:i w:val="1"/>
          <w:iCs w:val="1"/>
          <w:sz w:val="28"/>
          <w:szCs w:val="28"/>
          <w:rtl w:val="0"/>
          <w:lang w:val="ru-RU"/>
        </w:rPr>
        <w:t>Why not? (</w:t>
      </w:r>
      <w:r>
        <w:rPr>
          <w:rFonts w:ascii="Times New Roman" w:hAnsi="Times New Roman" w:hint="default"/>
          <w:i w:val="1"/>
          <w:iCs w:val="1"/>
          <w:sz w:val="28"/>
          <w:szCs w:val="28"/>
          <w:rtl w:val="0"/>
          <w:lang w:val="ru-RU"/>
        </w:rPr>
        <w:t>почему бы не</w:t>
      </w:r>
      <w:r>
        <w:rPr>
          <w:rFonts w:ascii="Times New Roman" w:hAnsi="Times New Roman"/>
          <w:i w:val="1"/>
          <w:iCs w:val="1"/>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 Why not discuss the situation now?</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rtl w:val="0"/>
          <w:lang w:val="ru-RU"/>
        </w:rPr>
        <w:tab/>
        <w:t>И</w:t>
      </w:r>
      <w:r>
        <w:rPr>
          <w:rFonts w:ascii="Times New Roman" w:hAnsi="Times New Roman" w:hint="default"/>
          <w:sz w:val="28"/>
          <w:szCs w:val="28"/>
          <w:rtl w:val="0"/>
          <w:lang w:val="ru-RU"/>
        </w:rPr>
        <w:t xml:space="preserve">нфинитив в английском языке может </w:t>
      </w:r>
      <w:r>
        <w:rPr>
          <w:rFonts w:ascii="Times New Roman" w:hAnsi="Times New Roman" w:hint="default"/>
          <w:sz w:val="28"/>
          <w:szCs w:val="28"/>
          <w:rtl w:val="0"/>
          <w:lang w:val="ru-RU"/>
        </w:rPr>
        <w:t>выполнять в предложении</w:t>
      </w:r>
      <w:r>
        <w:rPr>
          <w:rFonts w:ascii="Times New Roman" w:hAnsi="Times New Roman" w:hint="default"/>
          <w:sz w:val="28"/>
          <w:szCs w:val="28"/>
          <w:rtl w:val="0"/>
          <w:lang w:val="ru-RU"/>
        </w:rPr>
        <w:t xml:space="preserve"> различные функции</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u w:val="single"/>
          <w:lang w:val="ru-RU"/>
        </w:rPr>
      </w:pPr>
      <w:r>
        <w:rPr>
          <w:rFonts w:ascii="Times New Roman" w:hAnsi="Times New Roman" w:hint="default"/>
          <w:i w:val="1"/>
          <w:iCs w:val="1"/>
          <w:sz w:val="28"/>
          <w:szCs w:val="28"/>
          <w:u w:val="single"/>
          <w:rtl w:val="0"/>
          <w:lang w:val="ru-RU"/>
        </w:rPr>
        <w:t>Подлежащее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hint="default"/>
          <w:sz w:val="28"/>
          <w:szCs w:val="28"/>
          <w:rtl w:val="0"/>
          <w:lang w:val="ru-RU"/>
        </w:rPr>
        <w:t>В функции подлежащего инфинитив стоит в начале 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за ним должно следовать сказуемое</w:t>
      </w:r>
      <w:r>
        <w:rPr>
          <w:rFonts w:ascii="Times New Roman" w:hAnsi="Times New Roman"/>
          <w:sz w:val="28"/>
          <w:szCs w:val="28"/>
          <w:rtl w:val="0"/>
          <w:lang w:val="ru-RU"/>
        </w:rPr>
        <w:t xml:space="preserve">: To run every morning is very useful habit. </w:t>
      </w:r>
      <w:r>
        <w:rPr>
          <w:rFonts w:ascii="Times New Roman" w:hAnsi="Times New Roman" w:hint="default"/>
          <w:sz w:val="28"/>
          <w:szCs w:val="28"/>
          <w:rtl w:val="0"/>
          <w:lang w:val="ru-RU"/>
        </w:rPr>
        <w:t>— Бегать по утрам — очень полезная привычка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i w:val="1"/>
          <w:iCs w:val="1"/>
          <w:sz w:val="28"/>
          <w:szCs w:val="28"/>
          <w:u w:val="single"/>
          <w:lang w:val="ru-RU"/>
        </w:rPr>
      </w:pPr>
      <w:r>
        <w:rPr>
          <w:rFonts w:ascii="Times New Roman" w:hAnsi="Times New Roman" w:hint="default"/>
          <w:i w:val="1"/>
          <w:iCs w:val="1"/>
          <w:sz w:val="28"/>
          <w:szCs w:val="28"/>
          <w:u w:val="single"/>
          <w:rtl w:val="0"/>
          <w:lang w:val="ru-RU"/>
        </w:rPr>
        <w:t xml:space="preserve">Обстоятельство цели </w:t>
      </w:r>
      <w:r>
        <w:rPr>
          <w:rFonts w:ascii="Times New Roman" w:hAnsi="Times New Roman"/>
          <w:i w:val="1"/>
          <w:iCs w:val="1"/>
          <w:sz w:val="28"/>
          <w:szCs w:val="28"/>
          <w:u w:val="single"/>
          <w:rtl w:val="0"/>
          <w:lang w:val="ru-RU"/>
        </w:rPr>
        <w:t>(</w:t>
      </w:r>
      <w:r>
        <w:rPr>
          <w:rFonts w:ascii="Times New Roman" w:hAnsi="Times New Roman" w:hint="default"/>
          <w:i w:val="1"/>
          <w:iCs w:val="1"/>
          <w:sz w:val="28"/>
          <w:szCs w:val="28"/>
          <w:u w:val="single"/>
          <w:rtl w:val="0"/>
          <w:lang w:val="ru-RU"/>
        </w:rPr>
        <w:t>что</w:t>
      </w:r>
      <w:r>
        <w:rPr>
          <w:rFonts w:ascii="Times New Roman" w:hAnsi="Times New Roman"/>
          <w:i w:val="1"/>
          <w:iCs w:val="1"/>
          <w:sz w:val="28"/>
          <w:szCs w:val="28"/>
          <w:u w:val="single"/>
          <w:rtl w:val="0"/>
          <w:lang w:val="ru-RU"/>
        </w:rPr>
        <w:t xml:space="preserve">, </w:t>
      </w:r>
      <w:r>
        <w:rPr>
          <w:rFonts w:ascii="Times New Roman" w:hAnsi="Times New Roman" w:hint="default"/>
          <w:i w:val="1"/>
          <w:iCs w:val="1"/>
          <w:sz w:val="28"/>
          <w:szCs w:val="28"/>
          <w:u w:val="single"/>
          <w:rtl w:val="0"/>
          <w:lang w:val="ru-RU"/>
        </w:rPr>
        <w:t>чтобы</w:t>
      </w:r>
      <w:r>
        <w:rPr>
          <w:rFonts w:ascii="Times New Roman" w:hAnsi="Times New Roman"/>
          <w:i w:val="1"/>
          <w:iCs w:val="1"/>
          <w:sz w:val="28"/>
          <w:szCs w:val="28"/>
          <w:u w:val="single"/>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sz w:val="28"/>
          <w:szCs w:val="28"/>
          <w:rtl w:val="0"/>
          <w:lang w:val="ru-RU"/>
        </w:rPr>
        <w:t xml:space="preserve">To walk in this beautiful garden I wrote my homework very quickly. </w:t>
      </w:r>
      <w:r>
        <w:rPr>
          <w:rFonts w:ascii="Times New Roman" w:hAnsi="Times New Roman" w:hint="default"/>
          <w:sz w:val="28"/>
          <w:szCs w:val="28"/>
          <w:rtl w:val="0"/>
          <w:lang w:val="ru-RU"/>
        </w:rPr>
        <w:t>— Чтобы погулять в этом прекрасном саду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я написал домашнее задание очень быстро Дополнение </w:t>
      </w:r>
      <w:r>
        <w:rPr>
          <w:rFonts w:ascii="Times New Roman" w:hAnsi="Times New Roman"/>
          <w:sz w:val="28"/>
          <w:szCs w:val="28"/>
          <w:rtl w:val="0"/>
          <w:lang w:val="ru-RU"/>
        </w:rPr>
        <w:t xml:space="preserve">The pupils were glad to have been given a holiday. </w:t>
      </w:r>
      <w:r>
        <w:rPr>
          <w:rFonts w:ascii="Times New Roman" w:hAnsi="Times New Roman" w:hint="default"/>
          <w:sz w:val="28"/>
          <w:szCs w:val="28"/>
          <w:rtl w:val="0"/>
          <w:lang w:val="ru-RU"/>
        </w:rPr>
        <w:t>— Ученики были рады</w:t>
      </w:r>
      <w:r>
        <w:rPr>
          <w:rFonts w:ascii="Times New Roman" w:hAnsi="Times New Roman"/>
          <w:sz w:val="28"/>
          <w:szCs w:val="28"/>
          <w:rtl w:val="0"/>
          <w:lang w:val="ru-RU"/>
        </w:rPr>
        <w:t xml:space="preserve">, </w:t>
      </w:r>
      <w:r>
        <w:rPr>
          <w:rFonts w:ascii="Times New Roman" w:hAnsi="Times New Roman" w:hint="default"/>
          <w:sz w:val="28"/>
          <w:szCs w:val="28"/>
          <w:rtl w:val="0"/>
          <w:lang w:val="ru-RU"/>
        </w:rPr>
        <w:t>что им дали выходной</w:t>
      </w:r>
      <w:r>
        <w:rPr>
          <w:rFonts w:ascii="Times New Roman" w:hAnsi="Times New Roman"/>
          <w:sz w:val="28"/>
          <w:szCs w:val="28"/>
          <w:rtl w:val="0"/>
          <w:lang w:val="ru-RU"/>
        </w:rPr>
        <w:t>.</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i w:val="1"/>
          <w:iCs w:val="1"/>
          <w:sz w:val="28"/>
          <w:szCs w:val="28"/>
          <w:u w:val="single"/>
          <w:lang w:val="ru-RU"/>
        </w:rPr>
      </w:pPr>
      <w:r>
        <w:rPr>
          <w:rFonts w:ascii="Times New Roman" w:hAnsi="Times New Roman" w:hint="default"/>
          <w:i w:val="1"/>
          <w:iCs w:val="1"/>
          <w:sz w:val="28"/>
          <w:szCs w:val="28"/>
          <w:u w:val="single"/>
          <w:rtl w:val="0"/>
          <w:lang w:val="ru-RU"/>
        </w:rPr>
        <w:t xml:space="preserve">Часть составного сказуемого </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hint="default"/>
          <w:sz w:val="28"/>
          <w:szCs w:val="28"/>
          <w:rtl w:val="0"/>
          <w:lang w:val="ru-RU"/>
        </w:rPr>
        <w:t>Выполняя эту функцию в предложении</w:t>
      </w:r>
      <w:r>
        <w:rPr>
          <w:rFonts w:ascii="Times New Roman" w:hAnsi="Times New Roman"/>
          <w:sz w:val="28"/>
          <w:szCs w:val="28"/>
          <w:rtl w:val="0"/>
          <w:lang w:val="ru-RU"/>
        </w:rPr>
        <w:t xml:space="preserve">, </w:t>
      </w:r>
      <w:r>
        <w:rPr>
          <w:rFonts w:ascii="Times New Roman" w:hAnsi="Times New Roman" w:hint="default"/>
          <w:sz w:val="28"/>
          <w:szCs w:val="28"/>
          <w:rtl w:val="0"/>
          <w:lang w:val="ru-RU"/>
        </w:rPr>
        <w:t>с инфинитивом связаны</w:t>
      </w:r>
      <w:r>
        <w:rPr>
          <w:rFonts w:ascii="Times New Roman" w:hAnsi="Times New Roman"/>
          <w:sz w:val="28"/>
          <w:szCs w:val="28"/>
          <w:rtl w:val="0"/>
          <w:lang w:val="ru-RU"/>
        </w:rPr>
        <w:t xml:space="preserve">: </w:t>
      </w:r>
      <w:r>
        <w:rPr>
          <w:rFonts w:ascii="Times New Roman" w:hAnsi="Times New Roman" w:hint="default"/>
          <w:sz w:val="28"/>
          <w:szCs w:val="28"/>
          <w:rtl w:val="0"/>
          <w:lang w:val="ru-RU"/>
        </w:rPr>
        <w:t>модальные глаголы</w:t>
      </w:r>
      <w:r>
        <w:rPr>
          <w:rFonts w:ascii="Times New Roman" w:hAnsi="Times New Roman"/>
          <w:sz w:val="28"/>
          <w:szCs w:val="28"/>
          <w:rtl w:val="0"/>
          <w:lang w:val="ru-RU"/>
        </w:rPr>
        <w:t xml:space="preserve">: must, can, may </w:t>
      </w:r>
      <w:r>
        <w:rPr>
          <w:rFonts w:ascii="Times New Roman" w:hAnsi="Times New Roman" w:hint="default"/>
          <w:sz w:val="28"/>
          <w:szCs w:val="28"/>
          <w:rtl w:val="0"/>
          <w:lang w:val="ru-RU"/>
        </w:rPr>
        <w:t>и т</w:t>
      </w:r>
      <w:r>
        <w:rPr>
          <w:rFonts w:ascii="Times New Roman" w:hAnsi="Times New Roman"/>
          <w:sz w:val="28"/>
          <w:szCs w:val="28"/>
          <w:rtl w:val="0"/>
          <w:lang w:val="ru-RU"/>
        </w:rPr>
        <w:t xml:space="preserve">. </w:t>
      </w:r>
      <w:r>
        <w:rPr>
          <w:rFonts w:ascii="Times New Roman" w:hAnsi="Times New Roman" w:hint="default"/>
          <w:sz w:val="28"/>
          <w:szCs w:val="28"/>
          <w:rtl w:val="0"/>
          <w:lang w:val="ru-RU"/>
        </w:rPr>
        <w:t>д</w:t>
      </w:r>
      <w:r>
        <w:rPr>
          <w:rFonts w:ascii="Times New Roman" w:hAnsi="Times New Roman"/>
          <w:sz w:val="28"/>
          <w:szCs w:val="28"/>
          <w:rtl w:val="0"/>
          <w:lang w:val="ru-RU"/>
        </w:rPr>
        <w:t xml:space="preserve">.: You may remain here. </w:t>
      </w:r>
      <w:r>
        <w:rPr>
          <w:rFonts w:ascii="Times New Roman" w:hAnsi="Times New Roman" w:hint="default"/>
          <w:sz w:val="28"/>
          <w:szCs w:val="28"/>
          <w:rtl w:val="0"/>
          <w:lang w:val="ru-RU"/>
        </w:rPr>
        <w:t>— Ты можешь остаться здесь</w:t>
      </w:r>
      <w:r>
        <w:rPr>
          <w:rFonts w:ascii="Times New Roman" w:hAnsi="Times New Roman"/>
          <w:sz w:val="28"/>
          <w:szCs w:val="28"/>
          <w:rtl w:val="0"/>
          <w:lang w:val="ru-RU"/>
        </w:rPr>
        <w:t xml:space="preserve">. to be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to have </w:t>
      </w:r>
      <w:r>
        <w:rPr>
          <w:rFonts w:ascii="Times New Roman" w:hAnsi="Times New Roman" w:hint="default"/>
          <w:sz w:val="28"/>
          <w:szCs w:val="28"/>
          <w:rtl w:val="0"/>
          <w:lang w:val="ru-RU"/>
        </w:rPr>
        <w:t>— в значении «должен»</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при этом после них обязательна частица —</w:t>
      </w:r>
      <w:r>
        <w:rPr>
          <w:rFonts w:ascii="Times New Roman" w:hAnsi="Times New Roman"/>
          <w:sz w:val="28"/>
          <w:szCs w:val="28"/>
          <w:rtl w:val="0"/>
          <w:lang w:val="ru-RU"/>
        </w:rPr>
        <w:t xml:space="preserve">to: I have to write the exercises. </w:t>
      </w:r>
      <w:r>
        <w:rPr>
          <w:rFonts w:ascii="Times New Roman" w:hAnsi="Times New Roman" w:hint="default"/>
          <w:sz w:val="28"/>
          <w:szCs w:val="28"/>
          <w:rtl w:val="0"/>
          <w:lang w:val="ru-RU"/>
        </w:rPr>
        <w:t>— Я должен написать упражнения</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u w:val="single"/>
          <w:lang w:val="ru-RU"/>
        </w:rPr>
      </w:pPr>
      <w:r>
        <w:rPr>
          <w:rFonts w:ascii="Times New Roman" w:hAnsi="Times New Roman" w:hint="default"/>
          <w:i w:val="1"/>
          <w:iCs w:val="1"/>
          <w:sz w:val="28"/>
          <w:szCs w:val="28"/>
          <w:u w:val="single"/>
          <w:rtl w:val="0"/>
          <w:lang w:val="ru-RU"/>
        </w:rPr>
        <w:t>Определение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hint="default"/>
          <w:sz w:val="28"/>
          <w:szCs w:val="28"/>
          <w:rtl w:val="0"/>
          <w:lang w:val="ru-RU"/>
        </w:rPr>
        <w:t>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где определение является инфинитивом</w:t>
      </w:r>
      <w:r>
        <w:rPr>
          <w:rFonts w:ascii="Times New Roman" w:hAnsi="Times New Roman"/>
          <w:sz w:val="28"/>
          <w:szCs w:val="28"/>
          <w:rtl w:val="0"/>
          <w:lang w:val="ru-RU"/>
        </w:rPr>
        <w:t xml:space="preserve">, </w:t>
      </w:r>
      <w:r>
        <w:rPr>
          <w:rFonts w:ascii="Times New Roman" w:hAnsi="Times New Roman" w:hint="default"/>
          <w:sz w:val="28"/>
          <w:szCs w:val="28"/>
          <w:rtl w:val="0"/>
          <w:lang w:val="ru-RU"/>
        </w:rPr>
        <w:t>имеют следующее синтаксическое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касающееся порядка слов в них</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определение стоит после определяемого слова</w:t>
      </w:r>
      <w:r>
        <w:rPr>
          <w:rFonts w:ascii="Times New Roman" w:hAnsi="Times New Roman"/>
          <w:sz w:val="28"/>
          <w:szCs w:val="28"/>
          <w:rtl w:val="0"/>
          <w:lang w:val="ru-RU"/>
        </w:rPr>
        <w:t xml:space="preserve">: I bought them the coffee to drink. </w:t>
      </w:r>
      <w:r>
        <w:rPr>
          <w:rFonts w:ascii="Times New Roman" w:hAnsi="Times New Roman" w:hint="default"/>
          <w:sz w:val="28"/>
          <w:szCs w:val="28"/>
          <w:rtl w:val="0"/>
          <w:lang w:val="ru-RU"/>
        </w:rPr>
        <w:t>— Я принесла им попить кофе</w:t>
      </w:r>
      <w:r>
        <w:rPr>
          <w:rFonts w:ascii="Times New Roman" w:hAnsi="Times New Roman"/>
          <w:sz w:val="28"/>
          <w:szCs w:val="28"/>
          <w:rtl w:val="0"/>
          <w:lang w:val="ru-RU"/>
        </w:rPr>
        <w:t xml:space="preserve">. I have a great dream to travel. </w:t>
      </w:r>
      <w:r>
        <w:rPr>
          <w:rFonts w:ascii="Times New Roman" w:hAnsi="Times New Roman" w:hint="default"/>
          <w:sz w:val="28"/>
          <w:szCs w:val="28"/>
          <w:rtl w:val="0"/>
          <w:lang w:val="ru-RU"/>
        </w:rPr>
        <w:t>— У меня есть огромная мечта путешествовать</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en-US"/>
        </w:rPr>
        <w:t xml:space="preserve"> </w:t>
      </w:r>
      <w:r>
        <w:rPr>
          <w:rFonts w:ascii="Times New Roman" w:hAnsi="Times New Roman"/>
          <w:sz w:val="28"/>
          <w:szCs w:val="28"/>
          <w:rtl w:val="0"/>
          <w:lang w:val="ru-RU"/>
        </w:rPr>
        <w:t xml:space="preserve">2. </w:t>
      </w:r>
      <w:r>
        <w:rPr>
          <w:rFonts w:ascii="Times New Roman" w:hAnsi="Times New Roman" w:hint="default"/>
          <w:sz w:val="28"/>
          <w:szCs w:val="28"/>
          <w:rtl w:val="0"/>
          <w:lang w:val="ru-RU"/>
        </w:rPr>
        <w:t>Прочитать отрывок из статьи</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выделеные слова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b w:val="1"/>
          <w:bCs w:val="1"/>
          <w:sz w:val="28"/>
          <w:szCs w:val="28"/>
          <w:rtl w:val="0"/>
          <w:lang w:val="ru-RU"/>
        </w:rPr>
        <w:t>Manufacturing Engineering</w:t>
      </w:r>
      <w:r>
        <w:rPr>
          <w:rFonts w:ascii="Times New Roman" w:hAnsi="Times New Roman"/>
          <w:sz w:val="28"/>
          <w:szCs w:val="28"/>
          <w:rtl w:val="0"/>
          <w:lang w:val="ru-RU"/>
        </w:rPr>
        <w:t xml:space="preserve"> it is a </w:t>
      </w:r>
      <w:r>
        <w:rPr>
          <w:rFonts w:ascii="Times New Roman" w:hAnsi="Times New Roman"/>
          <w:b w:val="1"/>
          <w:bCs w:val="1"/>
          <w:sz w:val="28"/>
          <w:szCs w:val="28"/>
          <w:rtl w:val="0"/>
          <w:lang w:val="ru-RU"/>
        </w:rPr>
        <w:t>branch</w:t>
      </w:r>
      <w:r>
        <w:rPr>
          <w:rFonts w:ascii="Times New Roman" w:hAnsi="Times New Roman"/>
          <w:sz w:val="28"/>
          <w:szCs w:val="28"/>
          <w:rtl w:val="0"/>
          <w:lang w:val="ru-RU"/>
        </w:rPr>
        <w:t xml:space="preserve"> of </w:t>
      </w:r>
      <w:r>
        <w:rPr>
          <w:rFonts w:ascii="Times New Roman" w:hAnsi="Times New Roman"/>
          <w:b w:val="1"/>
          <w:bCs w:val="1"/>
          <w:sz w:val="28"/>
          <w:szCs w:val="28"/>
          <w:rtl w:val="0"/>
          <w:lang w:val="ru-RU"/>
        </w:rPr>
        <w:t>professional engineering</w:t>
      </w:r>
      <w:r>
        <w:rPr>
          <w:rFonts w:ascii="Times New Roman" w:hAnsi="Times New Roman"/>
          <w:sz w:val="28"/>
          <w:szCs w:val="28"/>
          <w:rtl w:val="0"/>
          <w:lang w:val="ru-RU"/>
        </w:rPr>
        <w:t xml:space="preserve"> that shares many common concepts and ideas with other fields of engineering such as mechanical, chemical, electrical, and industrial engineering. Manufacturing engineering requires the ability to plan the practices of manufacturing; to research and to develop </w:t>
      </w:r>
      <w:r>
        <w:rPr>
          <w:rFonts w:ascii="Times New Roman" w:hAnsi="Times New Roman"/>
          <w:b w:val="1"/>
          <w:bCs w:val="1"/>
          <w:sz w:val="28"/>
          <w:szCs w:val="28"/>
          <w:rtl w:val="0"/>
          <w:lang w:val="ru-RU"/>
        </w:rPr>
        <w:t>tools</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processes</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machines</w:t>
      </w:r>
      <w:r>
        <w:rPr>
          <w:rFonts w:ascii="Times New Roman" w:hAnsi="Times New Roman"/>
          <w:sz w:val="28"/>
          <w:szCs w:val="28"/>
          <w:rtl w:val="0"/>
          <w:lang w:val="ru-RU"/>
        </w:rPr>
        <w:t xml:space="preserve"> and </w:t>
      </w:r>
      <w:r>
        <w:rPr>
          <w:rFonts w:ascii="Times New Roman" w:hAnsi="Times New Roman"/>
          <w:b w:val="1"/>
          <w:bCs w:val="1"/>
          <w:sz w:val="28"/>
          <w:szCs w:val="28"/>
          <w:rtl w:val="0"/>
          <w:lang w:val="ru-RU"/>
        </w:rPr>
        <w:t>equipment</w:t>
      </w:r>
      <w:r>
        <w:rPr>
          <w:rFonts w:ascii="Times New Roman" w:hAnsi="Times New Roman"/>
          <w:sz w:val="28"/>
          <w:szCs w:val="28"/>
          <w:rtl w:val="0"/>
          <w:lang w:val="ru-RU"/>
        </w:rPr>
        <w:t xml:space="preserve">; and to integrate the facilities and systems for producing quality products with the optimum </w:t>
      </w:r>
      <w:r>
        <w:rPr>
          <w:rFonts w:ascii="Times New Roman" w:hAnsi="Times New Roman"/>
          <w:b w:val="1"/>
          <w:bCs w:val="1"/>
          <w:sz w:val="28"/>
          <w:szCs w:val="28"/>
          <w:rtl w:val="0"/>
          <w:lang w:val="ru-RU"/>
        </w:rPr>
        <w:t>expenditure of capital</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sz w:val="28"/>
          <w:szCs w:val="28"/>
          <w:rtl w:val="0"/>
          <w:lang w:val="ru-RU"/>
        </w:rPr>
        <w:t xml:space="preserve">The manufacturing or production engineer's primary focus is </w:t>
      </w:r>
      <w:r>
        <w:rPr>
          <w:rFonts w:ascii="Times New Roman" w:hAnsi="Times New Roman"/>
          <w:b w:val="1"/>
          <w:bCs w:val="1"/>
          <w:sz w:val="28"/>
          <w:szCs w:val="28"/>
          <w:rtl w:val="0"/>
          <w:lang w:val="ru-RU"/>
        </w:rPr>
        <w:t>to turn</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raw material</w:t>
      </w:r>
      <w:r>
        <w:rPr>
          <w:rFonts w:ascii="Times New Roman" w:hAnsi="Times New Roman"/>
          <w:sz w:val="28"/>
          <w:szCs w:val="28"/>
          <w:rtl w:val="0"/>
          <w:lang w:val="ru-RU"/>
        </w:rPr>
        <w:t xml:space="preserve"> into an updated or new product in the most effective, efficient &amp; economic way possible.</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sz w:val="28"/>
          <w:szCs w:val="28"/>
          <w:rtl w:val="0"/>
          <w:lang w:val="ru-RU"/>
        </w:rPr>
        <w:t xml:space="preserve">Manufacturing Engineering is </w:t>
      </w:r>
      <w:r>
        <w:rPr>
          <w:rFonts w:ascii="Times New Roman" w:hAnsi="Times New Roman"/>
          <w:b w:val="1"/>
          <w:bCs w:val="1"/>
          <w:sz w:val="28"/>
          <w:szCs w:val="28"/>
          <w:rtl w:val="0"/>
          <w:lang w:val="ru-RU"/>
        </w:rPr>
        <w:t>based on</w:t>
      </w:r>
      <w:r>
        <w:rPr>
          <w:rFonts w:ascii="Times New Roman" w:hAnsi="Times New Roman"/>
          <w:sz w:val="28"/>
          <w:szCs w:val="28"/>
          <w:rtl w:val="0"/>
          <w:lang w:val="ru-RU"/>
        </w:rPr>
        <w:t xml:space="preserve"> core industrial engineering and mechanical engineering skills, adding important elements from mechatronics, commerce, economics and business management. This </w:t>
      </w:r>
      <w:r>
        <w:rPr>
          <w:rFonts w:ascii="Times New Roman" w:hAnsi="Times New Roman"/>
          <w:b w:val="1"/>
          <w:bCs w:val="1"/>
          <w:sz w:val="28"/>
          <w:szCs w:val="28"/>
          <w:rtl w:val="0"/>
          <w:lang w:val="ru-RU"/>
        </w:rPr>
        <w:t>field</w:t>
      </w:r>
      <w:r>
        <w:rPr>
          <w:rFonts w:ascii="Times New Roman" w:hAnsi="Times New Roman"/>
          <w:sz w:val="28"/>
          <w:szCs w:val="28"/>
          <w:rtl w:val="0"/>
          <w:lang w:val="ru-RU"/>
        </w:rPr>
        <w:t xml:space="preserve"> also deals with the integration of different facilities and systems for producing quality products (with optimal expenditure) by applying the principles of physics and the results of manufacturing systems studies, such as the following:</w:t>
      </w:r>
    </w:p>
    <w:p>
      <w:pPr>
        <w:pStyle w:val="Текстовый блок A"/>
        <w:rPr>
          <w:rFonts w:ascii="Times New Roman" w:cs="Times New Roman" w:hAnsi="Times New Roman" w:eastAsia="Times New Roman"/>
          <w:b w:val="1"/>
          <w:bCs w:val="1"/>
          <w:sz w:val="28"/>
          <w:szCs w:val="28"/>
          <w:lang w:val="ru-RU"/>
        </w:rPr>
      </w:pPr>
      <w:r>
        <w:rPr>
          <w:rFonts w:ascii="Times New Roman" w:hAnsi="Times New Roman"/>
          <w:b w:val="1"/>
          <w:bCs w:val="1"/>
          <w:sz w:val="28"/>
          <w:szCs w:val="28"/>
          <w:rtl w:val="0"/>
          <w:lang w:val="ru-RU"/>
        </w:rPr>
        <w:t>Craft</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Putting-out system</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Mass production</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Computer integrated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Computer-aided technologies in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Just in time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Lean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Flexible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Mass customization</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Agile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Rapid manufacturing</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Prefabrication</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Ownership</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Fabrication</w:t>
      </w:r>
      <w:r>
        <w:rPr>
          <w:rFonts w:ascii="Times New Roman" w:hAnsi="Times New Roman"/>
          <w:b w:val="1"/>
          <w:bCs w:val="1"/>
          <w:sz w:val="28"/>
          <w:szCs w:val="28"/>
          <w:rtl w:val="0"/>
          <w:lang w:val="ru-RU"/>
        </w:rPr>
        <w:t xml:space="preserve">, </w:t>
      </w:r>
      <w:r>
        <w:rPr>
          <w:rFonts w:ascii="Times New Roman" w:hAnsi="Times New Roman"/>
          <w:b w:val="1"/>
          <w:bCs w:val="1"/>
          <w:sz w:val="28"/>
          <w:szCs w:val="28"/>
          <w:rtl w:val="0"/>
          <w:lang w:val="ru-RU"/>
        </w:rPr>
        <w:t>Publication</w:t>
      </w:r>
      <w:r>
        <w:rPr>
          <w:rFonts w:ascii="Times New Roman" w:hAnsi="Times New Roman"/>
          <w:b w:val="1"/>
          <w:bCs w:val="1"/>
          <w:sz w:val="28"/>
          <w:szCs w:val="28"/>
          <w:rtl w:val="0"/>
          <w:lang w:val="ru-RU"/>
        </w:rPr>
        <w:t>.</w:t>
      </w:r>
    </w:p>
    <w:p>
      <w:pPr>
        <w:pStyle w:val="Текстовый блок A"/>
        <w:rPr>
          <w:rFonts w:ascii="Times New Roman" w:cs="Times New Roman" w:hAnsi="Times New Roman" w:eastAsia="Times New Roman"/>
          <w:sz w:val="28"/>
          <w:szCs w:val="28"/>
          <w:lang w:val="ru-RU"/>
        </w:rPr>
      </w:pPr>
    </w:p>
    <w:p>
      <w:pPr>
        <w:pStyle w:val="Текстовый блок A"/>
        <w:rPr>
          <w:rFonts w:ascii="Times New Roman" w:cs="Times New Roman" w:hAnsi="Times New Roman" w:eastAsia="Times New Roman"/>
          <w:sz w:val="28"/>
          <w:szCs w:val="28"/>
          <w:lang w:val="ru-RU"/>
        </w:rPr>
      </w:pPr>
    </w:p>
    <w:p>
      <w:pPr>
        <w:pStyle w:val="Текстовый блок A"/>
        <w:rPr>
          <w:rFonts w:ascii="Times New Roman" w:cs="Times New Roman" w:hAnsi="Times New Roman" w:eastAsia="Times New Roman"/>
          <w:sz w:val="28"/>
          <w:szCs w:val="28"/>
          <w:lang w:val="ru-RU"/>
        </w:rPr>
      </w:pPr>
    </w:p>
    <w:p>
      <w:pPr>
        <w:pStyle w:val="Текстовый блок A"/>
        <w:rPr>
          <w:rFonts w:ascii="Times New Roman" w:cs="Times New Roman" w:hAnsi="Times New Roman" w:eastAsia="Times New Roman"/>
          <w:sz w:val="28"/>
          <w:szCs w:val="28"/>
          <w:lang w:val="ru-RU"/>
        </w:rPr>
      </w:pPr>
      <w:r>
        <w:rPr>
          <w:rFonts w:ascii="Times New Roman" w:hAnsi="Times New Roman" w:hint="default"/>
          <w:b w:val="1"/>
          <w:bCs w:val="1"/>
          <w:i w:val="1"/>
          <w:iCs w:val="1"/>
          <w:sz w:val="28"/>
          <w:szCs w:val="28"/>
          <w:rtl w:val="0"/>
          <w:lang w:val="ru-RU"/>
        </w:rPr>
        <w:t>Немецкий</w:t>
      </w:r>
      <w:r>
        <w:rPr>
          <w:rFonts w:ascii="Times New Roman" w:hAnsi="Times New Roman"/>
          <w:sz w:val="28"/>
          <w:szCs w:val="28"/>
          <w:rtl w:val="0"/>
          <w:lang w:val="ru-RU"/>
        </w:rPr>
        <w:t>:</w:t>
      </w:r>
    </w:p>
    <w:p>
      <w:pPr>
        <w:pStyle w:val="Текстовый блок A"/>
        <w:numPr>
          <w:ilvl w:val="0"/>
          <w:numId w:val="2"/>
        </w:numPr>
        <w:rPr>
          <w:rFonts w:ascii="Times New Roman" w:cs="Times New Roman" w:hAnsi="Times New Roman" w:eastAsia="Times New Roman" w:hint="default"/>
          <w:sz w:val="28"/>
          <w:szCs w:val="28"/>
          <w:lang w:val="ru-RU"/>
        </w:rPr>
      </w:pPr>
      <w:r>
        <w:rPr>
          <w:rFonts w:ascii="Times New Roman" w:hAnsi="Times New Roman" w:hint="default"/>
          <w:sz w:val="28"/>
          <w:szCs w:val="28"/>
          <w:rtl w:val="0"/>
          <w:lang w:val="ru-RU"/>
        </w:rPr>
        <w:t xml:space="preserve">Посмотрите видеоролик и изучите правило </w:t>
      </w:r>
      <w:r>
        <w:rPr>
          <w:rFonts w:ascii="Times New Roman" w:hAnsi="Times New Roman"/>
          <w:sz w:val="28"/>
          <w:szCs w:val="28"/>
          <w:rtl w:val="0"/>
          <w:lang w:val="ru-RU"/>
        </w:rPr>
        <w:t>(</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"https://www.youtube.com/watch?time_continue=2&amp;v=lmVcu7bssbU&amp;feature=emb_logo"</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https://www.youtube.com/watch?time_continue=2&amp;v=lmVcu7bssbU&amp;feature=emb_logo</w:t>
      </w:r>
      <w:r>
        <w:rPr>
          <w:rFonts w:ascii="Times New Roman" w:cs="Times New Roman" w:hAnsi="Times New Roman" w:eastAsia="Times New Roman"/>
        </w:rPr>
        <w:fldChar w:fldCharType="end" w:fldLock="0"/>
      </w:r>
      <w:r>
        <w:rPr>
          <w:rFonts w:ascii="Times New Roman" w:hAnsi="Times New Roman"/>
          <w:sz w:val="28"/>
          <w:szCs w:val="28"/>
          <w:rtl w:val="0"/>
          <w:lang w:val="ru-RU"/>
        </w:rPr>
        <w:t xml:space="preserve">). </w:t>
      </w:r>
      <w:r>
        <w:rPr>
          <w:rFonts w:ascii="Times New Roman" w:hAnsi="Times New Roman" w:hint="default"/>
          <w:sz w:val="28"/>
          <w:szCs w:val="28"/>
          <w:rtl w:val="0"/>
          <w:lang w:val="ru-RU"/>
        </w:rPr>
        <w:t>Законспектируйте из учебника и выполните упражнения</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sz w:val="28"/>
          <w:szCs w:val="28"/>
          <w:lang w:val="ru-RU"/>
        </w:rPr>
        <w:tab/>
      </w:r>
      <w:r>
        <w:rPr>
          <w:rFonts w:ascii="Times New Roman" w:hAnsi="Times New Roman"/>
          <w:i w:val="1"/>
          <w:iCs w:val="1"/>
          <w:sz w:val="28"/>
          <w:szCs w:val="28"/>
          <w:rtl w:val="0"/>
          <w:lang w:val="ru-RU"/>
        </w:rPr>
        <w:t xml:space="preserve">Aufgabe 1. </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Прочитайте и переведите на русский язык</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Обратите внимание на место частицы </w:t>
      </w:r>
      <w:r>
        <w:rPr>
          <w:rFonts w:ascii="Times New Roman" w:hAnsi="Times New Roman"/>
          <w:sz w:val="28"/>
          <w:szCs w:val="28"/>
          <w:rtl w:val="0"/>
          <w:lang w:val="ru-RU"/>
        </w:rPr>
        <w:t xml:space="preserve">zu </w:t>
      </w:r>
      <w:r>
        <w:rPr>
          <w:rFonts w:ascii="Times New Roman" w:hAnsi="Times New Roman" w:hint="default"/>
          <w:sz w:val="28"/>
          <w:szCs w:val="28"/>
          <w:rtl w:val="0"/>
          <w:lang w:val="ru-RU"/>
        </w:rPr>
        <w:t>в предложении</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Объясните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почему употребляется частица </w:t>
      </w:r>
      <w:r>
        <w:rPr>
          <w:rFonts w:ascii="Times New Roman" w:hAnsi="Times New Roman"/>
          <w:sz w:val="28"/>
          <w:szCs w:val="28"/>
          <w:rtl w:val="0"/>
          <w:lang w:val="ru-RU"/>
        </w:rPr>
        <w:t xml:space="preserve">zu </w:t>
      </w:r>
      <w:r>
        <w:rPr>
          <w:rFonts w:ascii="Times New Roman" w:hAnsi="Times New Roman" w:hint="default"/>
          <w:sz w:val="28"/>
          <w:szCs w:val="28"/>
          <w:rtl w:val="0"/>
          <w:lang w:val="ru-RU"/>
        </w:rPr>
        <w:t>в данном предложении</w:t>
      </w:r>
      <w:r>
        <w:rPr>
          <w:rFonts w:ascii="Times New Roman" w:hAnsi="Times New Roman"/>
          <w:sz w:val="28"/>
          <w:szCs w:val="28"/>
          <w:rtl w:val="0"/>
          <w:lang w:val="ru-RU"/>
        </w:rPr>
        <w:t>. (</w:t>
      </w:r>
      <w:r>
        <w:rPr>
          <w:rFonts w:ascii="Times New Roman" w:hAnsi="Times New Roman" w:hint="default"/>
          <w:sz w:val="28"/>
          <w:szCs w:val="28"/>
          <w:rtl w:val="0"/>
          <w:lang w:val="ru-RU"/>
        </w:rPr>
        <w:t>Устно</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Der Herr Admiral hat recht: das gibt uns die Gelegenheit, Madame Catherina aus der Macht zu dr</w:t>
      </w:r>
      <w:r>
        <w:rPr>
          <w:rFonts w:ascii="Times New Roman" w:hAnsi="Times New Roman" w:hint="default"/>
          <w:sz w:val="28"/>
          <w:szCs w:val="28"/>
          <w:rtl w:val="0"/>
          <w:lang w:val="ru-RU"/>
        </w:rPr>
        <w:t>ä</w:t>
      </w:r>
      <w:r>
        <w:rPr>
          <w:rFonts w:ascii="Times New Roman" w:hAnsi="Times New Roman"/>
          <w:sz w:val="28"/>
          <w:szCs w:val="28"/>
          <w:rtl w:val="0"/>
          <w:lang w:val="ru-RU"/>
        </w:rPr>
        <w:t>ngen. (H- Mann)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Seine Sprachkoketterie hatte eigenen Stil, er war keineswegs darauf angewiesen, irgend jemanden zu kopieren. (Kl. Mann)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Wolfgang hatte angeboten, sie mit dem Auto hinzubringen. (H- Otto)</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Er a</w:t>
      </w:r>
      <w:r>
        <w:rPr>
          <w:rFonts w:ascii="Times New Roman" w:hAnsi="Times New Roman" w:hint="default"/>
          <w:sz w:val="28"/>
          <w:szCs w:val="28"/>
          <w:rtl w:val="0"/>
          <w:lang w:val="ru-RU"/>
        </w:rPr>
        <w:t xml:space="preserve">ß </w:t>
      </w:r>
      <w:r>
        <w:rPr>
          <w:rFonts w:ascii="Times New Roman" w:hAnsi="Times New Roman"/>
          <w:sz w:val="28"/>
          <w:szCs w:val="28"/>
          <w:rtl w:val="0"/>
          <w:lang w:val="ru-RU"/>
        </w:rPr>
        <w:t>noch immer gerne, und hatte sich angew</w:t>
      </w:r>
      <w:r>
        <w:rPr>
          <w:rFonts w:ascii="Times New Roman" w:hAnsi="Times New Roman" w:hint="default"/>
          <w:sz w:val="28"/>
          <w:szCs w:val="28"/>
          <w:rtl w:val="0"/>
          <w:lang w:val="ru-RU"/>
        </w:rPr>
        <w:t>ö</w:t>
      </w:r>
      <w:r>
        <w:rPr>
          <w:rFonts w:ascii="Times New Roman" w:hAnsi="Times New Roman"/>
          <w:sz w:val="28"/>
          <w:szCs w:val="28"/>
          <w:rtl w:val="0"/>
          <w:lang w:val="ru-RU"/>
        </w:rPr>
        <w:t>hnt, ein wenig zu trinken. (A. Andersch)</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Ich habe Angst, zu sp</w:t>
      </w:r>
      <w:r>
        <w:rPr>
          <w:rFonts w:ascii="Times New Roman" w:hAnsi="Times New Roman" w:hint="default"/>
          <w:sz w:val="28"/>
          <w:szCs w:val="28"/>
          <w:rtl w:val="0"/>
          <w:lang w:val="ru-RU"/>
        </w:rPr>
        <w:t>ä</w:t>
      </w:r>
      <w:r>
        <w:rPr>
          <w:rFonts w:ascii="Times New Roman" w:hAnsi="Times New Roman"/>
          <w:sz w:val="28"/>
          <w:szCs w:val="28"/>
          <w:rtl w:val="0"/>
          <w:lang w:val="ru-RU"/>
        </w:rPr>
        <w:t>t zu kommen, und fahre schneller (B. Schlink)</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Eine Woche lang hatte ich versucht, nicht an sie zu denken. (B. Schlink)</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Ravic z</w:t>
      </w:r>
      <w:r>
        <w:rPr>
          <w:rFonts w:ascii="Times New Roman" w:hAnsi="Times New Roman" w:hint="default"/>
          <w:sz w:val="28"/>
          <w:szCs w:val="28"/>
          <w:rtl w:val="0"/>
          <w:lang w:val="ru-RU"/>
        </w:rPr>
        <w:t>ö</w:t>
      </w:r>
      <w:r>
        <w:rPr>
          <w:rFonts w:ascii="Times New Roman" w:hAnsi="Times New Roman"/>
          <w:sz w:val="28"/>
          <w:szCs w:val="28"/>
          <w:rtl w:val="0"/>
          <w:lang w:val="ru-RU"/>
        </w:rPr>
        <w:t>gerte. Aber was hatte es f</w:t>
      </w:r>
      <w:r>
        <w:rPr>
          <w:rFonts w:ascii="Times New Roman" w:hAnsi="Times New Roman" w:hint="default"/>
          <w:sz w:val="28"/>
          <w:szCs w:val="28"/>
          <w:rtl w:val="0"/>
          <w:lang w:val="ru-RU"/>
        </w:rPr>
        <w:t>ü</w:t>
      </w:r>
      <w:r>
        <w:rPr>
          <w:rFonts w:ascii="Times New Roman" w:hAnsi="Times New Roman"/>
          <w:sz w:val="28"/>
          <w:szCs w:val="28"/>
          <w:rtl w:val="0"/>
          <w:lang w:val="ru-RU"/>
        </w:rPr>
        <w:t>r einen Zweck, etwas zu sagen? Es w</w:t>
      </w:r>
      <w:r>
        <w:rPr>
          <w:rFonts w:ascii="Times New Roman" w:hAnsi="Times New Roman" w:hint="default"/>
          <w:sz w:val="28"/>
          <w:szCs w:val="28"/>
          <w:rtl w:val="0"/>
          <w:lang w:val="ru-RU"/>
        </w:rPr>
        <w:t>ü</w:t>
      </w:r>
      <w:r>
        <w:rPr>
          <w:rFonts w:ascii="Times New Roman" w:hAnsi="Times New Roman"/>
          <w:sz w:val="28"/>
          <w:szCs w:val="28"/>
          <w:rtl w:val="0"/>
          <w:lang w:val="ru-RU"/>
        </w:rPr>
        <w:t>rde nichts n</w:t>
      </w:r>
      <w:r>
        <w:rPr>
          <w:rFonts w:ascii="Times New Roman" w:hAnsi="Times New Roman" w:hint="default"/>
          <w:sz w:val="28"/>
          <w:szCs w:val="28"/>
          <w:rtl w:val="0"/>
          <w:lang w:val="ru-RU"/>
        </w:rPr>
        <w:t>ü</w:t>
      </w:r>
      <w:r>
        <w:rPr>
          <w:rFonts w:ascii="Times New Roman" w:hAnsi="Times New Roman"/>
          <w:sz w:val="28"/>
          <w:szCs w:val="28"/>
          <w:rtl w:val="0"/>
          <w:lang w:val="ru-RU"/>
        </w:rPr>
        <w:t>tzen. (E. M. Remarque)</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Er schreckte schon um sieben Uhr mit der Angst auf, zu sp</w:t>
      </w:r>
      <w:r>
        <w:rPr>
          <w:rFonts w:ascii="Times New Roman" w:hAnsi="Times New Roman" w:hint="default"/>
          <w:sz w:val="28"/>
          <w:szCs w:val="28"/>
          <w:rtl w:val="0"/>
          <w:lang w:val="ru-RU"/>
        </w:rPr>
        <w:t>ä</w:t>
      </w:r>
      <w:r>
        <w:rPr>
          <w:rFonts w:ascii="Times New Roman" w:hAnsi="Times New Roman"/>
          <w:sz w:val="28"/>
          <w:szCs w:val="28"/>
          <w:rtl w:val="0"/>
          <w:lang w:val="ru-RU"/>
        </w:rPr>
        <w:t>t zu kommen. (St. Zweig)</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Wer viel hat, f</w:t>
      </w:r>
      <w:r>
        <w:rPr>
          <w:rFonts w:ascii="Times New Roman" w:hAnsi="Times New Roman" w:hint="default"/>
          <w:sz w:val="28"/>
          <w:szCs w:val="28"/>
          <w:rtl w:val="0"/>
          <w:lang w:val="ru-RU"/>
        </w:rPr>
        <w:t>ü</w:t>
      </w:r>
      <w:r>
        <w:rPr>
          <w:rFonts w:ascii="Times New Roman" w:hAnsi="Times New Roman"/>
          <w:sz w:val="28"/>
          <w:szCs w:val="28"/>
          <w:rtl w:val="0"/>
          <w:lang w:val="ru-RU"/>
        </w:rPr>
        <w:t>rchtet, viel zu verlieren. (Fr. D</w:t>
      </w:r>
      <w:r>
        <w:rPr>
          <w:rFonts w:ascii="Times New Roman" w:hAnsi="Times New Roman" w:hint="default"/>
          <w:sz w:val="28"/>
          <w:szCs w:val="28"/>
          <w:rtl w:val="0"/>
          <w:lang w:val="ru-RU"/>
        </w:rPr>
        <w:t>ü</w:t>
      </w:r>
      <w:r>
        <w:rPr>
          <w:rFonts w:ascii="Times New Roman" w:hAnsi="Times New Roman"/>
          <w:sz w:val="28"/>
          <w:szCs w:val="28"/>
          <w:rtl w:val="0"/>
          <w:lang w:val="ru-RU"/>
        </w:rPr>
        <w:t>rrenmatt)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Mein Vater war geneigt gewesen, schwarz, sehr schwarz von meinem Vergehen zu denken (H. Fallada)</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i w:val="1"/>
          <w:iCs w:val="1"/>
          <w:sz w:val="28"/>
          <w:szCs w:val="28"/>
          <w:rtl w:val="0"/>
          <w:lang w:val="ru-RU"/>
        </w:rPr>
        <w:t>Aufgabe 2.</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Прочитайте и переведите на русский язык</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Обратите внимание на случаи употребления инфинитива без частицы </w:t>
      </w:r>
      <w:r>
        <w:rPr>
          <w:rFonts w:ascii="Times New Roman" w:hAnsi="Times New Roman"/>
          <w:sz w:val="28"/>
          <w:szCs w:val="28"/>
          <w:rtl w:val="0"/>
          <w:lang w:val="ru-RU"/>
        </w:rPr>
        <w:t xml:space="preserve">zu </w:t>
      </w:r>
      <w:r>
        <w:rPr>
          <w:rFonts w:ascii="Times New Roman" w:hAnsi="Times New Roman" w:hint="default"/>
          <w:sz w:val="28"/>
          <w:szCs w:val="28"/>
          <w:rtl w:val="0"/>
          <w:lang w:val="ru-RU"/>
        </w:rPr>
        <w:t>в предложении</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Объясните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почету не употребляется частица </w:t>
      </w:r>
      <w:r>
        <w:rPr>
          <w:rFonts w:ascii="Times New Roman" w:hAnsi="Times New Roman"/>
          <w:sz w:val="28"/>
          <w:szCs w:val="28"/>
          <w:rtl w:val="0"/>
          <w:lang w:val="ru-RU"/>
        </w:rPr>
        <w:t xml:space="preserve">zu </w:t>
      </w:r>
      <w:r>
        <w:rPr>
          <w:rFonts w:ascii="Times New Roman" w:hAnsi="Times New Roman" w:hint="default"/>
          <w:sz w:val="28"/>
          <w:szCs w:val="28"/>
          <w:rtl w:val="0"/>
          <w:lang w:val="ru-RU"/>
        </w:rPr>
        <w:t>в данном предложении</w:t>
      </w:r>
      <w:r>
        <w:rPr>
          <w:rFonts w:ascii="Times New Roman" w:hAnsi="Times New Roman"/>
          <w:sz w:val="28"/>
          <w:szCs w:val="28"/>
          <w:rtl w:val="0"/>
          <w:lang w:val="ru-RU"/>
        </w:rPr>
        <w:t>. (</w:t>
      </w:r>
      <w:r>
        <w:rPr>
          <w:rFonts w:ascii="Times New Roman" w:hAnsi="Times New Roman" w:hint="default"/>
          <w:sz w:val="28"/>
          <w:szCs w:val="28"/>
          <w:rtl w:val="0"/>
          <w:lang w:val="ru-RU"/>
        </w:rPr>
        <w:t>Устно</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Ich habe Sie fast zwei Stunden Fl</w:t>
      </w:r>
      <w:r>
        <w:rPr>
          <w:rFonts w:ascii="Times New Roman" w:hAnsi="Times New Roman" w:hint="default"/>
          <w:sz w:val="28"/>
          <w:szCs w:val="28"/>
          <w:rtl w:val="0"/>
          <w:lang w:val="ru-RU"/>
        </w:rPr>
        <w:t>ö</w:t>
      </w:r>
      <w:r>
        <w:rPr>
          <w:rFonts w:ascii="Times New Roman" w:hAnsi="Times New Roman"/>
          <w:sz w:val="28"/>
          <w:szCs w:val="28"/>
          <w:rtl w:val="0"/>
          <w:lang w:val="ru-RU"/>
        </w:rPr>
        <w:t>te spielen h</w:t>
      </w:r>
      <w:r>
        <w:rPr>
          <w:rFonts w:ascii="Times New Roman" w:hAnsi="Times New Roman" w:hint="default"/>
          <w:sz w:val="28"/>
          <w:szCs w:val="28"/>
          <w:rtl w:val="0"/>
          <w:lang w:val="ru-RU"/>
        </w:rPr>
        <w:t>ö</w:t>
      </w:r>
      <w:r>
        <w:rPr>
          <w:rFonts w:ascii="Times New Roman" w:hAnsi="Times New Roman"/>
          <w:sz w:val="28"/>
          <w:szCs w:val="28"/>
          <w:rtl w:val="0"/>
          <w:lang w:val="ru-RU"/>
        </w:rPr>
        <w:t>ren. (A. Andersch)</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w:t>
      </w:r>
      <w:r>
        <w:rPr>
          <w:rFonts w:ascii="Times New Roman" w:hAnsi="Times New Roman"/>
          <w:sz w:val="28"/>
          <w:szCs w:val="28"/>
          <w:rtl w:val="0"/>
          <w:lang w:val="ru-RU"/>
        </w:rPr>
        <w:t>Ich wollte sehen, wer hier wohnt</w:t>
      </w:r>
      <w:r>
        <w:rPr>
          <w:rFonts w:ascii="Times New Roman" w:hAnsi="Times New Roman" w:hint="default"/>
          <w:sz w:val="28"/>
          <w:szCs w:val="28"/>
          <w:rtl w:val="0"/>
          <w:lang w:val="ru-RU"/>
        </w:rPr>
        <w:t>“</w:t>
      </w:r>
      <w:r>
        <w:rPr>
          <w:rFonts w:ascii="Times New Roman" w:hAnsi="Times New Roman"/>
          <w:sz w:val="28"/>
          <w:szCs w:val="28"/>
          <w:rtl w:val="0"/>
          <w:lang w:val="ru-RU"/>
        </w:rPr>
        <w:t xml:space="preserve">, sagte er. </w:t>
      </w:r>
      <w:r>
        <w:rPr>
          <w:rFonts w:ascii="Times New Roman" w:hAnsi="Times New Roman" w:hint="default"/>
          <w:sz w:val="28"/>
          <w:szCs w:val="28"/>
          <w:rtl w:val="0"/>
          <w:lang w:val="ru-RU"/>
        </w:rPr>
        <w:t>„</w:t>
      </w:r>
      <w:r>
        <w:rPr>
          <w:rFonts w:ascii="Times New Roman" w:hAnsi="Times New Roman"/>
          <w:sz w:val="28"/>
          <w:szCs w:val="28"/>
          <w:rtl w:val="0"/>
          <w:lang w:val="ru-RU"/>
        </w:rPr>
        <w:t>Komm.</w:t>
      </w:r>
      <w:r>
        <w:rPr>
          <w:rFonts w:ascii="Times New Roman" w:hAnsi="Times New Roman" w:hint="default"/>
          <w:sz w:val="28"/>
          <w:szCs w:val="28"/>
          <w:rtl w:val="0"/>
          <w:lang w:val="ru-RU"/>
        </w:rPr>
        <w:t xml:space="preserve">“ </w:t>
      </w:r>
      <w:r>
        <w:rPr>
          <w:rFonts w:ascii="Times New Roman" w:hAnsi="Times New Roman"/>
          <w:sz w:val="28"/>
          <w:szCs w:val="28"/>
          <w:rtl w:val="0"/>
          <w:lang w:val="ru-RU"/>
        </w:rPr>
        <w:t>(H. Otto)</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Und als dies in Ordnung war, konnten wir unm</w:t>
      </w:r>
      <w:r>
        <w:rPr>
          <w:rFonts w:ascii="Times New Roman" w:hAnsi="Times New Roman" w:hint="default"/>
          <w:sz w:val="28"/>
          <w:szCs w:val="28"/>
          <w:rtl w:val="0"/>
          <w:lang w:val="ru-RU"/>
        </w:rPr>
        <w:t>ö</w:t>
      </w:r>
      <w:r>
        <w:rPr>
          <w:rFonts w:ascii="Times New Roman" w:hAnsi="Times New Roman"/>
          <w:sz w:val="28"/>
          <w:szCs w:val="28"/>
          <w:rtl w:val="0"/>
          <w:lang w:val="ru-RU"/>
        </w:rPr>
        <w:t>glich daran denken, zu Land nach Kairwan zu gehen, denn das w</w:t>
      </w:r>
      <w:r>
        <w:rPr>
          <w:rFonts w:ascii="Times New Roman" w:hAnsi="Times New Roman" w:hint="default"/>
          <w:sz w:val="28"/>
          <w:szCs w:val="28"/>
          <w:rtl w:val="0"/>
          <w:lang w:val="ru-RU"/>
        </w:rPr>
        <w:t>ä</w:t>
      </w:r>
      <w:r>
        <w:rPr>
          <w:rFonts w:ascii="Times New Roman" w:hAnsi="Times New Roman"/>
          <w:sz w:val="28"/>
          <w:szCs w:val="28"/>
          <w:rtl w:val="0"/>
          <w:lang w:val="ru-RU"/>
        </w:rPr>
        <w:t>re ein monatelanger Ritt gewesen; wir mussten uns f</w:t>
      </w:r>
      <w:r>
        <w:rPr>
          <w:rFonts w:ascii="Times New Roman" w:hAnsi="Times New Roman" w:hint="default"/>
          <w:sz w:val="28"/>
          <w:szCs w:val="28"/>
          <w:rtl w:val="0"/>
          <w:lang w:val="ru-RU"/>
        </w:rPr>
        <w:t>ü</w:t>
      </w:r>
      <w:r>
        <w:rPr>
          <w:rFonts w:ascii="Times New Roman" w:hAnsi="Times New Roman"/>
          <w:sz w:val="28"/>
          <w:szCs w:val="28"/>
          <w:rtl w:val="0"/>
          <w:lang w:val="ru-RU"/>
        </w:rPr>
        <w:t>r den Wasserweg entscheiden. (K. May)</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Sie wollte h</w:t>
      </w:r>
      <w:r>
        <w:rPr>
          <w:rFonts w:ascii="Times New Roman" w:hAnsi="Times New Roman" w:hint="default"/>
          <w:sz w:val="28"/>
          <w:szCs w:val="28"/>
          <w:rtl w:val="0"/>
          <w:lang w:val="ru-RU"/>
        </w:rPr>
        <w:t>ö</w:t>
      </w:r>
      <w:r>
        <w:rPr>
          <w:rFonts w:ascii="Times New Roman" w:hAnsi="Times New Roman"/>
          <w:sz w:val="28"/>
          <w:szCs w:val="28"/>
          <w:rtl w:val="0"/>
          <w:lang w:val="ru-RU"/>
        </w:rPr>
        <w:t>ren, wie Latein und Griechisch klingeln. (B. Schlink)</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Aber sie bleib beim Fahrer stehen, redete und scherzte mit ihm. Ich konnte es sehen. (B. Schlink)</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Sie lie</w:t>
      </w:r>
      <w:r>
        <w:rPr>
          <w:rFonts w:ascii="Times New Roman" w:hAnsi="Times New Roman" w:hint="default"/>
          <w:sz w:val="28"/>
          <w:szCs w:val="28"/>
          <w:rtl w:val="0"/>
          <w:lang w:val="ru-RU"/>
        </w:rPr>
        <w:t xml:space="preserve">ß </w:t>
      </w:r>
      <w:r>
        <w:rPr>
          <w:rFonts w:ascii="Times New Roman" w:hAnsi="Times New Roman"/>
          <w:sz w:val="28"/>
          <w:szCs w:val="28"/>
          <w:rtl w:val="0"/>
          <w:lang w:val="ru-RU"/>
        </w:rPr>
        <w:t>den Stuhl aus geschwei</w:t>
      </w:r>
      <w:r>
        <w:rPr>
          <w:rFonts w:ascii="Times New Roman" w:hAnsi="Times New Roman" w:hint="default"/>
          <w:sz w:val="28"/>
          <w:szCs w:val="28"/>
          <w:rtl w:val="0"/>
          <w:lang w:val="ru-RU"/>
        </w:rPr>
        <w:t>ß</w:t>
      </w:r>
      <w:r>
        <w:rPr>
          <w:rFonts w:ascii="Times New Roman" w:hAnsi="Times New Roman"/>
          <w:sz w:val="28"/>
          <w:szCs w:val="28"/>
          <w:rtl w:val="0"/>
          <w:lang w:val="ru-RU"/>
        </w:rPr>
        <w:t>tem Metall, den sie mitgebracht hatte, achtlos zu Boden fallen und sch</w:t>
      </w:r>
      <w:r>
        <w:rPr>
          <w:rFonts w:ascii="Times New Roman" w:hAnsi="Times New Roman" w:hint="default"/>
          <w:sz w:val="28"/>
          <w:szCs w:val="28"/>
          <w:rtl w:val="0"/>
          <w:lang w:val="ru-RU"/>
        </w:rPr>
        <w:t>ü</w:t>
      </w:r>
      <w:r>
        <w:rPr>
          <w:rFonts w:ascii="Times New Roman" w:hAnsi="Times New Roman"/>
          <w:sz w:val="28"/>
          <w:szCs w:val="28"/>
          <w:rtl w:val="0"/>
          <w:lang w:val="ru-RU"/>
        </w:rPr>
        <w:t>tzte ihn mit dem Knie ab. (M. Walters)</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Wenn es Probleme geben sollen, zum Beispiel handgreifliche Proteste, dann klopfen Sie ans Fenster. (M. Walters)</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Der Herr soll einmal gesagt haben: </w:t>
      </w:r>
      <w:r>
        <w:rPr>
          <w:rFonts w:ascii="Times New Roman" w:hAnsi="Times New Roman" w:hint="default"/>
          <w:sz w:val="28"/>
          <w:szCs w:val="28"/>
          <w:rtl w:val="0"/>
          <w:lang w:val="ru-RU"/>
        </w:rPr>
        <w:t>„</w:t>
      </w:r>
      <w:r>
        <w:rPr>
          <w:rFonts w:ascii="Times New Roman" w:hAnsi="Times New Roman"/>
          <w:sz w:val="28"/>
          <w:szCs w:val="28"/>
          <w:rtl w:val="0"/>
          <w:lang w:val="ru-RU"/>
        </w:rPr>
        <w:t>Eine Frau ist ein Gesch</w:t>
      </w:r>
      <w:r>
        <w:rPr>
          <w:rFonts w:ascii="Times New Roman" w:hAnsi="Times New Roman" w:hint="default"/>
          <w:sz w:val="28"/>
          <w:szCs w:val="28"/>
          <w:rtl w:val="0"/>
          <w:lang w:val="ru-RU"/>
        </w:rPr>
        <w:t>ö</w:t>
      </w:r>
      <w:r>
        <w:rPr>
          <w:rFonts w:ascii="Times New Roman" w:hAnsi="Times New Roman"/>
          <w:sz w:val="28"/>
          <w:szCs w:val="28"/>
          <w:rtl w:val="0"/>
          <w:lang w:val="ru-RU"/>
        </w:rPr>
        <w:t>pf, wert der m</w:t>
      </w:r>
      <w:r>
        <w:rPr>
          <w:rFonts w:ascii="Times New Roman" w:hAnsi="Times New Roman" w:hint="default"/>
          <w:sz w:val="28"/>
          <w:szCs w:val="28"/>
          <w:rtl w:val="0"/>
          <w:lang w:val="ru-RU"/>
        </w:rPr>
        <w:t>ä</w:t>
      </w:r>
      <w:r>
        <w:rPr>
          <w:rFonts w:ascii="Times New Roman" w:hAnsi="Times New Roman"/>
          <w:sz w:val="28"/>
          <w:szCs w:val="28"/>
          <w:rtl w:val="0"/>
          <w:lang w:val="ru-RU"/>
        </w:rPr>
        <w:t>nnlichen Rippe, aus der sie erschlaffen wurde</w:t>
      </w:r>
      <w:r>
        <w:rPr>
          <w:rFonts w:ascii="Times New Roman" w:hAnsi="Times New Roman" w:hint="default"/>
          <w:sz w:val="28"/>
          <w:szCs w:val="28"/>
          <w:rtl w:val="0"/>
          <w:lang w:val="ru-RU"/>
        </w:rPr>
        <w:t xml:space="preserve">…“ </w:t>
      </w:r>
      <w:r>
        <w:rPr>
          <w:rFonts w:ascii="Times New Roman" w:hAnsi="Times New Roman"/>
          <w:sz w:val="28"/>
          <w:szCs w:val="28"/>
          <w:rtl w:val="0"/>
          <w:lang w:val="ru-RU"/>
        </w:rPr>
        <w:t>(B. Noack)</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Auf dem Mastbaum eines Segelbootes sind M</w:t>
      </w:r>
      <w:r>
        <w:rPr>
          <w:rFonts w:ascii="Times New Roman" w:hAnsi="Times New Roman" w:hint="default"/>
          <w:sz w:val="28"/>
          <w:szCs w:val="28"/>
          <w:rtl w:val="0"/>
          <w:lang w:val="ru-RU"/>
        </w:rPr>
        <w:t>ö</w:t>
      </w:r>
      <w:r>
        <w:rPr>
          <w:rFonts w:ascii="Times New Roman" w:hAnsi="Times New Roman"/>
          <w:sz w:val="28"/>
          <w:szCs w:val="28"/>
          <w:rtl w:val="0"/>
          <w:lang w:val="ru-RU"/>
        </w:rPr>
        <w:t>wen in Reih und Glied schlagen gegangen, irgendwo dahinten ist das Meer. Es ist nah, aber man kann es nicht sehen, nur riechen. (B. Noack)</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Dann lag ich da, h</w:t>
      </w:r>
      <w:r>
        <w:rPr>
          <w:rFonts w:ascii="Times New Roman" w:hAnsi="Times New Roman" w:hint="default"/>
          <w:sz w:val="28"/>
          <w:szCs w:val="28"/>
          <w:rtl w:val="0"/>
          <w:lang w:val="ru-RU"/>
        </w:rPr>
        <w:t>ö</w:t>
      </w:r>
      <w:r>
        <w:rPr>
          <w:rFonts w:ascii="Times New Roman" w:hAnsi="Times New Roman"/>
          <w:sz w:val="28"/>
          <w:szCs w:val="28"/>
          <w:rtl w:val="0"/>
          <w:lang w:val="ru-RU"/>
        </w:rPr>
        <w:t>rte den Badeofen bullern, sp</w:t>
      </w:r>
      <w:r>
        <w:rPr>
          <w:rFonts w:ascii="Times New Roman" w:hAnsi="Times New Roman" w:hint="default"/>
          <w:sz w:val="28"/>
          <w:szCs w:val="28"/>
          <w:rtl w:val="0"/>
          <w:lang w:val="ru-RU"/>
        </w:rPr>
        <w:t>ü</w:t>
      </w:r>
      <w:r>
        <w:rPr>
          <w:rFonts w:ascii="Times New Roman" w:hAnsi="Times New Roman"/>
          <w:sz w:val="28"/>
          <w:szCs w:val="28"/>
          <w:rtl w:val="0"/>
          <w:lang w:val="ru-RU"/>
        </w:rPr>
        <w:t>rte im Gesicht die k</w:t>
      </w:r>
      <w:r>
        <w:rPr>
          <w:rFonts w:ascii="Times New Roman" w:hAnsi="Times New Roman" w:hint="default"/>
          <w:sz w:val="28"/>
          <w:szCs w:val="28"/>
          <w:rtl w:val="0"/>
          <w:lang w:val="ru-RU"/>
        </w:rPr>
        <w:t>ü</w:t>
      </w:r>
      <w:r>
        <w:rPr>
          <w:rFonts w:ascii="Times New Roman" w:hAnsi="Times New Roman"/>
          <w:sz w:val="28"/>
          <w:szCs w:val="28"/>
          <w:rtl w:val="0"/>
          <w:lang w:val="ru-RU"/>
        </w:rPr>
        <w:t xml:space="preserve">hle Luft </w:t>
      </w:r>
      <w:r>
        <w:rPr>
          <w:rFonts w:ascii="Times New Roman" w:hAnsi="Times New Roman" w:hint="default"/>
          <w:sz w:val="28"/>
          <w:szCs w:val="28"/>
          <w:rtl w:val="0"/>
          <w:lang w:val="ru-RU"/>
        </w:rPr>
        <w:t xml:space="preserve">… </w:t>
      </w:r>
      <w:r>
        <w:rPr>
          <w:rFonts w:ascii="Times New Roman" w:hAnsi="Times New Roman"/>
          <w:sz w:val="28"/>
          <w:szCs w:val="28"/>
          <w:rtl w:val="0"/>
          <w:lang w:val="ru-RU"/>
        </w:rPr>
        <w:t>und am K</w:t>
      </w:r>
      <w:r>
        <w:rPr>
          <w:rFonts w:ascii="Times New Roman" w:hAnsi="Times New Roman" w:hint="default"/>
          <w:sz w:val="28"/>
          <w:szCs w:val="28"/>
          <w:rtl w:val="0"/>
          <w:lang w:val="ru-RU"/>
        </w:rPr>
        <w:t>ö</w:t>
      </w:r>
      <w:r>
        <w:rPr>
          <w:rFonts w:ascii="Times New Roman" w:hAnsi="Times New Roman"/>
          <w:sz w:val="28"/>
          <w:szCs w:val="28"/>
          <w:rtl w:val="0"/>
          <w:lang w:val="ru-RU"/>
        </w:rPr>
        <w:t>rper das warme Wasser. (B. Schlink)</w:t>
      </w:r>
    </w:p>
    <w:p>
      <w:pPr>
        <w:pStyle w:val="Текстовый блок A"/>
        <w:rPr>
          <w:rFonts w:ascii="Times New Roman" w:cs="Times New Roman" w:hAnsi="Times New Roman" w:eastAsia="Times New Roman"/>
          <w:i w:val="1"/>
          <w:iCs w:val="1"/>
          <w:sz w:val="28"/>
          <w:szCs w:val="28"/>
          <w:lang w:val="ru-RU"/>
        </w:rPr>
      </w:pPr>
      <w:r>
        <w:rPr>
          <w:rFonts w:ascii="Times New Roman" w:cs="Times New Roman" w:hAnsi="Times New Roman" w:eastAsia="Times New Roman"/>
          <w:sz w:val="28"/>
          <w:szCs w:val="28"/>
          <w:lang w:val="ru-RU"/>
        </w:rPr>
        <w:tab/>
      </w:r>
      <w:r>
        <w:rPr>
          <w:rFonts w:ascii="Times New Roman" w:hAnsi="Times New Roman"/>
          <w:i w:val="1"/>
          <w:iCs w:val="1"/>
          <w:sz w:val="28"/>
          <w:szCs w:val="28"/>
          <w:rtl w:val="0"/>
          <w:lang w:val="ru-RU"/>
        </w:rPr>
        <w:t xml:space="preserve">Aufgabe 3. </w:t>
      </w:r>
    </w:p>
    <w:p>
      <w:pPr>
        <w:pStyle w:val="Текстовый блок A"/>
        <w:rPr>
          <w:rFonts w:ascii="Times New Roman" w:cs="Times New Roman" w:hAnsi="Times New Roman" w:eastAsia="Times New Roman"/>
          <w:sz w:val="28"/>
          <w:szCs w:val="28"/>
          <w:lang w:val="ru-RU"/>
        </w:rPr>
      </w:pPr>
      <w:r>
        <w:rPr>
          <w:rFonts w:ascii="Times New Roman" w:hAnsi="Times New Roman" w:hint="default"/>
          <w:sz w:val="28"/>
          <w:szCs w:val="28"/>
          <w:rtl w:val="0"/>
          <w:lang w:val="ru-RU"/>
        </w:rPr>
        <w:t>Дополните 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используя слова и выражения данные в скобках</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письменно</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Er begann, </w:t>
      </w:r>
      <w:r>
        <w:rPr>
          <w:rFonts w:ascii="Times New Roman" w:hAnsi="Times New Roman" w:hint="default"/>
          <w:sz w:val="28"/>
          <w:szCs w:val="28"/>
          <w:rtl w:val="0"/>
          <w:lang w:val="ru-RU"/>
        </w:rPr>
        <w:t xml:space="preserve">… </w:t>
      </w:r>
      <w:r>
        <w:rPr>
          <w:rFonts w:ascii="Times New Roman" w:hAnsi="Times New Roman"/>
          <w:sz w:val="28"/>
          <w:szCs w:val="28"/>
          <w:rtl w:val="0"/>
          <w:lang w:val="ru-RU"/>
        </w:rPr>
        <w:t>. (</w:t>
      </w:r>
      <w:r>
        <w:rPr>
          <w:rFonts w:ascii="Times New Roman" w:hAnsi="Times New Roman" w:hint="default"/>
          <w:sz w:val="28"/>
          <w:szCs w:val="28"/>
          <w:rtl w:val="0"/>
          <w:lang w:val="ru-RU"/>
        </w:rPr>
        <w:t>ü</w:t>
      </w:r>
      <w:r>
        <w:rPr>
          <w:rFonts w:ascii="Times New Roman" w:hAnsi="Times New Roman"/>
          <w:sz w:val="28"/>
          <w:szCs w:val="28"/>
          <w:rtl w:val="0"/>
          <w:lang w:val="ru-RU"/>
        </w:rPr>
        <w:t>ber seine Reise erz</w:t>
      </w:r>
      <w:r>
        <w:rPr>
          <w:rFonts w:ascii="Times New Roman" w:hAnsi="Times New Roman" w:hint="default"/>
          <w:sz w:val="28"/>
          <w:szCs w:val="28"/>
          <w:rtl w:val="0"/>
          <w:lang w:val="ru-RU"/>
        </w:rPr>
        <w:t>ä</w:t>
      </w:r>
      <w:r>
        <w:rPr>
          <w:rFonts w:ascii="Times New Roman" w:hAnsi="Times New Roman"/>
          <w:sz w:val="28"/>
          <w:szCs w:val="28"/>
          <w:rtl w:val="0"/>
          <w:lang w:val="ru-RU"/>
        </w:rPr>
        <w:t>hlen)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Die Tochter hat sich angew</w:t>
      </w:r>
      <w:r>
        <w:rPr>
          <w:rFonts w:ascii="Times New Roman" w:hAnsi="Times New Roman" w:hint="default"/>
          <w:sz w:val="28"/>
          <w:szCs w:val="28"/>
          <w:rtl w:val="0"/>
          <w:lang w:val="ru-RU"/>
        </w:rPr>
        <w:t>ö</w:t>
      </w:r>
      <w:r>
        <w:rPr>
          <w:rFonts w:ascii="Times New Roman" w:hAnsi="Times New Roman"/>
          <w:sz w:val="28"/>
          <w:szCs w:val="28"/>
          <w:rtl w:val="0"/>
          <w:lang w:val="ru-RU"/>
        </w:rPr>
        <w:t xml:space="preserve">hnt, </w:t>
      </w:r>
      <w:r>
        <w:rPr>
          <w:rFonts w:ascii="Times New Roman" w:hAnsi="Times New Roman" w:hint="default"/>
          <w:sz w:val="28"/>
          <w:szCs w:val="28"/>
          <w:rtl w:val="0"/>
          <w:lang w:val="ru-RU"/>
        </w:rPr>
        <w:t xml:space="preserve">… </w:t>
      </w:r>
      <w:r>
        <w:rPr>
          <w:rFonts w:ascii="Times New Roman" w:hAnsi="Times New Roman"/>
          <w:sz w:val="28"/>
          <w:szCs w:val="28"/>
          <w:rtl w:val="0"/>
          <w:lang w:val="ru-RU"/>
        </w:rPr>
        <w:t>. (vor dem Fr</w:t>
      </w:r>
      <w:r>
        <w:rPr>
          <w:rFonts w:ascii="Times New Roman" w:hAnsi="Times New Roman" w:hint="default"/>
          <w:sz w:val="28"/>
          <w:szCs w:val="28"/>
          <w:rtl w:val="0"/>
          <w:lang w:val="ru-RU"/>
        </w:rPr>
        <w:t>ü</w:t>
      </w:r>
      <w:r>
        <w:rPr>
          <w:rFonts w:ascii="Times New Roman" w:hAnsi="Times New Roman"/>
          <w:sz w:val="28"/>
          <w:szCs w:val="28"/>
          <w:rtl w:val="0"/>
          <w:lang w:val="ru-RU"/>
        </w:rPr>
        <w:t>hst</w:t>
      </w:r>
      <w:r>
        <w:rPr>
          <w:rFonts w:ascii="Times New Roman" w:hAnsi="Times New Roman" w:hint="default"/>
          <w:sz w:val="28"/>
          <w:szCs w:val="28"/>
          <w:rtl w:val="0"/>
          <w:lang w:val="ru-RU"/>
        </w:rPr>
        <w:t>ü</w:t>
      </w:r>
      <w:r>
        <w:rPr>
          <w:rFonts w:ascii="Times New Roman" w:hAnsi="Times New Roman"/>
          <w:sz w:val="28"/>
          <w:szCs w:val="28"/>
          <w:rtl w:val="0"/>
          <w:lang w:val="ru-RU"/>
        </w:rPr>
        <w:t>ck eine kalte Dusche nehmen)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Die Kinder scheinen schon </w:t>
      </w:r>
      <w:r>
        <w:rPr>
          <w:rFonts w:ascii="Times New Roman" w:hAnsi="Times New Roman" w:hint="default"/>
          <w:sz w:val="28"/>
          <w:szCs w:val="28"/>
          <w:rtl w:val="0"/>
          <w:lang w:val="ru-RU"/>
        </w:rPr>
        <w:t xml:space="preserve">… </w:t>
      </w:r>
      <w:r>
        <w:rPr>
          <w:rFonts w:ascii="Times New Roman" w:hAnsi="Times New Roman"/>
          <w:sz w:val="28"/>
          <w:szCs w:val="28"/>
          <w:rtl w:val="0"/>
          <w:lang w:val="ru-RU"/>
        </w:rPr>
        <w:t>. (eingeschlafen sein)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Die Mutter bittet den Sohn, </w:t>
      </w:r>
      <w:r>
        <w:rPr>
          <w:rFonts w:ascii="Times New Roman" w:hAnsi="Times New Roman" w:hint="default"/>
          <w:sz w:val="28"/>
          <w:szCs w:val="28"/>
          <w:rtl w:val="0"/>
          <w:lang w:val="ru-RU"/>
        </w:rPr>
        <w:t xml:space="preserve">… </w:t>
      </w:r>
      <w:r>
        <w:rPr>
          <w:rFonts w:ascii="Times New Roman" w:hAnsi="Times New Roman"/>
          <w:sz w:val="28"/>
          <w:szCs w:val="28"/>
          <w:rtl w:val="0"/>
          <w:lang w:val="ru-RU"/>
        </w:rPr>
        <w:t>. (nicht mehr rauchen)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Vergessen Sie bitte nicht, </w:t>
      </w:r>
      <w:r>
        <w:rPr>
          <w:rFonts w:ascii="Times New Roman" w:hAnsi="Times New Roman" w:hint="default"/>
          <w:sz w:val="28"/>
          <w:szCs w:val="28"/>
          <w:rtl w:val="0"/>
          <w:lang w:val="ru-RU"/>
        </w:rPr>
        <w:t xml:space="preserve">… </w:t>
      </w:r>
      <w:r>
        <w:rPr>
          <w:rFonts w:ascii="Times New Roman" w:hAnsi="Times New Roman"/>
          <w:sz w:val="28"/>
          <w:szCs w:val="28"/>
          <w:rtl w:val="0"/>
          <w:lang w:val="ru-RU"/>
        </w:rPr>
        <w:t>. (Ihre Adresse aufschreiben)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Jede M</w:t>
      </w:r>
      <w:r>
        <w:rPr>
          <w:rFonts w:ascii="Times New Roman" w:hAnsi="Times New Roman" w:hint="default"/>
          <w:sz w:val="28"/>
          <w:szCs w:val="28"/>
          <w:rtl w:val="0"/>
          <w:lang w:val="ru-RU"/>
        </w:rPr>
        <w:t>ö</w:t>
      </w:r>
      <w:r>
        <w:rPr>
          <w:rFonts w:ascii="Times New Roman" w:hAnsi="Times New Roman"/>
          <w:sz w:val="28"/>
          <w:szCs w:val="28"/>
          <w:rtl w:val="0"/>
          <w:lang w:val="ru-RU"/>
        </w:rPr>
        <w:t xml:space="preserve">glichkeit, </w:t>
      </w:r>
      <w:r>
        <w:rPr>
          <w:rFonts w:ascii="Times New Roman" w:hAnsi="Times New Roman" w:hint="default"/>
          <w:sz w:val="28"/>
          <w:szCs w:val="28"/>
          <w:rtl w:val="0"/>
          <w:lang w:val="ru-RU"/>
        </w:rPr>
        <w:t xml:space="preserve">… </w:t>
      </w:r>
      <w:r>
        <w:rPr>
          <w:rFonts w:ascii="Times New Roman" w:hAnsi="Times New Roman"/>
          <w:sz w:val="28"/>
          <w:szCs w:val="28"/>
          <w:rtl w:val="0"/>
          <w:lang w:val="ru-RU"/>
        </w:rPr>
        <w:t>(die Sprachkenntnisse vergessen), muss man ausnutzen.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Jetzt hast du deine Chance verpasst, </w:t>
      </w:r>
      <w:r>
        <w:rPr>
          <w:rFonts w:ascii="Times New Roman" w:hAnsi="Times New Roman" w:hint="default"/>
          <w:sz w:val="28"/>
          <w:szCs w:val="28"/>
          <w:rtl w:val="0"/>
          <w:lang w:val="ru-RU"/>
        </w:rPr>
        <w:t xml:space="preserve">… </w:t>
      </w:r>
      <w:r>
        <w:rPr>
          <w:rFonts w:ascii="Times New Roman" w:hAnsi="Times New Roman"/>
          <w:sz w:val="28"/>
          <w:szCs w:val="28"/>
          <w:rtl w:val="0"/>
          <w:lang w:val="ru-RU"/>
        </w:rPr>
        <w:t>. (nach England reisen)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Die Lehrerin versucht, </w:t>
      </w:r>
      <w:r>
        <w:rPr>
          <w:rFonts w:ascii="Times New Roman" w:hAnsi="Times New Roman" w:hint="default"/>
          <w:sz w:val="28"/>
          <w:szCs w:val="28"/>
          <w:rtl w:val="0"/>
          <w:lang w:val="ru-RU"/>
        </w:rPr>
        <w:t xml:space="preserve">… </w:t>
      </w:r>
      <w:r>
        <w:rPr>
          <w:rFonts w:ascii="Times New Roman" w:hAnsi="Times New Roman"/>
          <w:sz w:val="28"/>
          <w:szCs w:val="28"/>
          <w:rtl w:val="0"/>
          <w:lang w:val="ru-RU"/>
        </w:rPr>
        <w:t>. (die Regel erkl</w:t>
      </w:r>
      <w:r>
        <w:rPr>
          <w:rFonts w:ascii="Times New Roman" w:hAnsi="Times New Roman" w:hint="default"/>
          <w:sz w:val="28"/>
          <w:szCs w:val="28"/>
          <w:rtl w:val="0"/>
          <w:lang w:val="ru-RU"/>
        </w:rPr>
        <w:t>ä</w:t>
      </w:r>
      <w:r>
        <w:rPr>
          <w:rFonts w:ascii="Times New Roman" w:hAnsi="Times New Roman"/>
          <w:sz w:val="28"/>
          <w:szCs w:val="28"/>
          <w:rtl w:val="0"/>
          <w:lang w:val="ru-RU"/>
        </w:rPr>
        <w:t>ren)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Er hat keine Zeit, </w:t>
      </w:r>
      <w:r>
        <w:rPr>
          <w:rFonts w:ascii="Times New Roman" w:hAnsi="Times New Roman" w:hint="default"/>
          <w:sz w:val="28"/>
          <w:szCs w:val="28"/>
          <w:rtl w:val="0"/>
          <w:lang w:val="ru-RU"/>
        </w:rPr>
        <w:t xml:space="preserve">… </w:t>
      </w:r>
      <w:r>
        <w:rPr>
          <w:rFonts w:ascii="Times New Roman" w:hAnsi="Times New Roman"/>
          <w:sz w:val="28"/>
          <w:szCs w:val="28"/>
          <w:rtl w:val="0"/>
          <w:lang w:val="ru-RU"/>
        </w:rPr>
        <w:t>. (die Mutter anrufen)</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Es ist sehr gesund, </w:t>
      </w:r>
      <w:r>
        <w:rPr>
          <w:rFonts w:ascii="Times New Roman" w:hAnsi="Times New Roman" w:hint="default"/>
          <w:sz w:val="28"/>
          <w:szCs w:val="28"/>
          <w:rtl w:val="0"/>
          <w:lang w:val="ru-RU"/>
        </w:rPr>
        <w:t xml:space="preserve">… </w:t>
      </w:r>
      <w:r>
        <w:rPr>
          <w:rFonts w:ascii="Times New Roman" w:hAnsi="Times New Roman"/>
          <w:sz w:val="28"/>
          <w:szCs w:val="28"/>
          <w:rtl w:val="0"/>
          <w:lang w:val="ru-RU"/>
        </w:rPr>
        <w:t>. (Sport treiben)</w:t>
      </w:r>
    </w:p>
    <w:p>
      <w:pPr>
        <w:pStyle w:val="Текстовый блок A"/>
        <w:rPr>
          <w:rFonts w:ascii="Times New Roman" w:cs="Times New Roman" w:hAnsi="Times New Roman" w:eastAsia="Times New Roman"/>
          <w:sz w:val="28"/>
          <w:szCs w:val="28"/>
          <w:lang w:val="ru-RU"/>
        </w:rPr>
      </w:pPr>
    </w:p>
    <w:p>
      <w:pPr>
        <w:pStyle w:val="Текстовый блок A"/>
        <w:numPr>
          <w:ilvl w:val="0"/>
          <w:numId w:val="2"/>
        </w:numPr>
        <w:rPr>
          <w:rFonts w:ascii="Times New Roman" w:cs="Times New Roman" w:hAnsi="Times New Roman" w:eastAsia="Times New Roman"/>
          <w:sz w:val="28"/>
          <w:szCs w:val="28"/>
          <w:lang w:val="ru-RU"/>
        </w:rPr>
      </w:pPr>
      <w:r>
        <w:rPr>
          <w:rFonts w:ascii="Times New Roman" w:hAnsi="Times New Roman"/>
          <w:sz w:val="28"/>
          <w:szCs w:val="28"/>
          <w:rtl w:val="0"/>
          <w:lang w:val="en-US"/>
        </w:rPr>
        <w:t xml:space="preserve"> </w:t>
      </w:r>
      <w:r>
        <w:rPr>
          <w:rFonts w:ascii="Times New Roman" w:hAnsi="Times New Roman" w:hint="default"/>
          <w:sz w:val="28"/>
          <w:szCs w:val="28"/>
          <w:rtl w:val="0"/>
          <w:lang w:val="ru-RU"/>
        </w:rPr>
        <w:t>Прочитать отрывок из статьи</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выделеные слова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p>
    <w:p>
      <w:pPr>
        <w:pStyle w:val="Текстовый блок A"/>
        <w:rPr>
          <w:rFonts w:ascii="Times New Roman" w:cs="Times New Roman" w:hAnsi="Times New Roman" w:eastAsia="Times New Roman"/>
          <w:sz w:val="28"/>
          <w:szCs w:val="28"/>
          <w:lang w:val="ru-RU"/>
        </w:rPr>
      </w:pPr>
      <w:r>
        <w:rPr>
          <w:rFonts w:ascii="Times New Roman" w:cs="Times New Roman" w:hAnsi="Times New Roman" w:eastAsia="Times New Roman"/>
          <w:sz w:val="28"/>
          <w:szCs w:val="28"/>
          <w:lang w:val="ru-RU"/>
        </w:rPr>
        <w:tab/>
      </w:r>
      <w:r>
        <w:rPr>
          <w:rFonts w:ascii="Times New Roman" w:hAnsi="Times New Roman"/>
          <w:sz w:val="28"/>
          <w:szCs w:val="28"/>
          <w:rtl w:val="0"/>
          <w:lang w:val="ru-RU"/>
        </w:rPr>
        <w:t xml:space="preserve">Unter </w:t>
      </w:r>
      <w:r>
        <w:rPr>
          <w:rFonts w:ascii="Times New Roman" w:hAnsi="Times New Roman"/>
          <w:b w:val="1"/>
          <w:bCs w:val="1"/>
          <w:sz w:val="28"/>
          <w:szCs w:val="28"/>
          <w:rtl w:val="0"/>
          <w:lang w:val="ru-RU"/>
        </w:rPr>
        <w:t>Produktionstechnik</w:t>
      </w:r>
      <w:r>
        <w:rPr>
          <w:rFonts w:ascii="Times New Roman" w:hAnsi="Times New Roman"/>
          <w:sz w:val="28"/>
          <w:szCs w:val="28"/>
          <w:rtl w:val="0"/>
          <w:lang w:val="ru-RU"/>
        </w:rPr>
        <w:t xml:space="preserve"> werden alle Ma</w:t>
      </w:r>
      <w:r>
        <w:rPr>
          <w:rFonts w:ascii="Times New Roman" w:hAnsi="Times New Roman" w:hint="default"/>
          <w:sz w:val="28"/>
          <w:szCs w:val="28"/>
          <w:rtl w:val="0"/>
          <w:lang w:val="ru-RU"/>
        </w:rPr>
        <w:t>ß</w:t>
      </w:r>
      <w:r>
        <w:rPr>
          <w:rFonts w:ascii="Times New Roman" w:hAnsi="Times New Roman"/>
          <w:sz w:val="28"/>
          <w:szCs w:val="28"/>
          <w:rtl w:val="0"/>
          <w:lang w:val="ru-RU"/>
        </w:rPr>
        <w:t xml:space="preserve">nahmen und Einrichtungen zur </w:t>
      </w:r>
      <w:r>
        <w:rPr>
          <w:rFonts w:ascii="Times New Roman" w:hAnsi="Times New Roman"/>
          <w:b w:val="1"/>
          <w:bCs w:val="1"/>
          <w:sz w:val="28"/>
          <w:szCs w:val="28"/>
          <w:rtl w:val="0"/>
          <w:lang w:val="ru-RU"/>
        </w:rPr>
        <w:t>industriellen Herstellung</w:t>
      </w:r>
      <w:r>
        <w:rPr>
          <w:rFonts w:ascii="Times New Roman" w:hAnsi="Times New Roman"/>
          <w:sz w:val="28"/>
          <w:szCs w:val="28"/>
          <w:rtl w:val="0"/>
          <w:lang w:val="ru-RU"/>
        </w:rPr>
        <w:t xml:space="preserve"> von </w:t>
      </w:r>
      <w:r>
        <w:rPr>
          <w:rFonts w:ascii="Times New Roman" w:hAnsi="Times New Roman"/>
          <w:b w:val="1"/>
          <w:bCs w:val="1"/>
          <w:sz w:val="28"/>
          <w:szCs w:val="28"/>
          <w:rtl w:val="0"/>
          <w:lang w:val="ru-RU"/>
        </w:rPr>
        <w:t>G</w:t>
      </w:r>
      <w:r>
        <w:rPr>
          <w:rFonts w:ascii="Times New Roman" w:hAnsi="Times New Roman" w:hint="default"/>
          <w:b w:val="1"/>
          <w:bCs w:val="1"/>
          <w:sz w:val="28"/>
          <w:szCs w:val="28"/>
          <w:rtl w:val="0"/>
          <w:lang w:val="ru-RU"/>
        </w:rPr>
        <w:t>ü</w:t>
      </w:r>
      <w:r>
        <w:rPr>
          <w:rFonts w:ascii="Times New Roman" w:hAnsi="Times New Roman"/>
          <w:b w:val="1"/>
          <w:bCs w:val="1"/>
          <w:sz w:val="28"/>
          <w:szCs w:val="28"/>
          <w:rtl w:val="0"/>
          <w:lang w:val="ru-RU"/>
        </w:rPr>
        <w:t>tern</w:t>
      </w:r>
      <w:r>
        <w:rPr>
          <w:rFonts w:ascii="Times New Roman" w:hAnsi="Times New Roman"/>
          <w:sz w:val="28"/>
          <w:szCs w:val="28"/>
          <w:rtl w:val="0"/>
          <w:lang w:val="ru-RU"/>
        </w:rPr>
        <w:t xml:space="preserve"> zusammengefasst. </w:t>
      </w:r>
      <w:r>
        <w:rPr>
          <w:rFonts w:ascii="Times New Roman" w:hAnsi="Times New Roman"/>
          <w:b w:val="1"/>
          <w:bCs w:val="1"/>
          <w:sz w:val="28"/>
          <w:szCs w:val="28"/>
          <w:rtl w:val="0"/>
          <w:lang w:val="ru-RU"/>
        </w:rPr>
        <w:t>Entwicklung</w:t>
      </w:r>
      <w:r>
        <w:rPr>
          <w:rFonts w:ascii="Times New Roman" w:hAnsi="Times New Roman"/>
          <w:sz w:val="28"/>
          <w:szCs w:val="28"/>
          <w:rtl w:val="0"/>
          <w:lang w:val="ru-RU"/>
        </w:rPr>
        <w:t xml:space="preserve"> und </w:t>
      </w:r>
      <w:r>
        <w:rPr>
          <w:rFonts w:ascii="Times New Roman" w:hAnsi="Times New Roman"/>
          <w:b w:val="1"/>
          <w:bCs w:val="1"/>
          <w:sz w:val="28"/>
          <w:szCs w:val="28"/>
          <w:rtl w:val="0"/>
          <w:lang w:val="ru-RU"/>
        </w:rPr>
        <w:t>Konstruktion</w:t>
      </w:r>
      <w:r>
        <w:rPr>
          <w:rFonts w:ascii="Times New Roman" w:hAnsi="Times New Roman"/>
          <w:sz w:val="28"/>
          <w:szCs w:val="28"/>
          <w:rtl w:val="0"/>
          <w:lang w:val="ru-RU"/>
        </w:rPr>
        <w:t xml:space="preserve"> der G</w:t>
      </w:r>
      <w:r>
        <w:rPr>
          <w:rFonts w:ascii="Times New Roman" w:hAnsi="Times New Roman" w:hint="default"/>
          <w:sz w:val="28"/>
          <w:szCs w:val="28"/>
          <w:rtl w:val="0"/>
          <w:lang w:val="ru-RU"/>
        </w:rPr>
        <w:t>ü</w:t>
      </w:r>
      <w:r>
        <w:rPr>
          <w:rFonts w:ascii="Times New Roman" w:hAnsi="Times New Roman"/>
          <w:sz w:val="28"/>
          <w:szCs w:val="28"/>
          <w:rtl w:val="0"/>
          <w:lang w:val="ru-RU"/>
        </w:rPr>
        <w:t>ter gehen der Produktion voran. Die Produktionstechnik wird bevorzugt in folgende drei Hauptgruppen unterteilt:</w:t>
      </w:r>
    </w:p>
    <w:p>
      <w:pPr>
        <w:pStyle w:val="Текстовый блок A"/>
        <w:rPr>
          <w:rFonts w:ascii="Times New Roman" w:cs="Times New Roman" w:hAnsi="Times New Roman" w:eastAsia="Times New Roman"/>
          <w:sz w:val="28"/>
          <w:szCs w:val="28"/>
          <w:lang w:val="ru-RU"/>
        </w:rPr>
      </w:pPr>
      <w:r>
        <w:rPr>
          <w:rFonts w:ascii="Times New Roman" w:hAnsi="Times New Roman"/>
          <w:b w:val="1"/>
          <w:bCs w:val="1"/>
          <w:sz w:val="28"/>
          <w:szCs w:val="28"/>
          <w:rtl w:val="0"/>
          <w:lang w:val="ru-RU"/>
        </w:rPr>
        <w:t>Energietechnik</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b w:val="1"/>
          <w:bCs w:val="1"/>
          <w:sz w:val="28"/>
          <w:szCs w:val="28"/>
          <w:rtl w:val="0"/>
          <w:lang w:val="ru-RU"/>
        </w:rPr>
        <w:t>Fertigungstechnik</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b w:val="1"/>
          <w:bCs w:val="1"/>
          <w:sz w:val="28"/>
          <w:szCs w:val="28"/>
          <w:rtl w:val="0"/>
          <w:lang w:val="ru-RU"/>
        </w:rPr>
        <w:t>Verfahrenstechnik</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Hilfstechniken sind </w:t>
      </w:r>
      <w:r>
        <w:rPr>
          <w:rFonts w:ascii="Times New Roman" w:hAnsi="Times New Roman"/>
          <w:b w:val="1"/>
          <w:bCs w:val="1"/>
          <w:sz w:val="28"/>
          <w:szCs w:val="28"/>
          <w:rtl w:val="0"/>
          <w:lang w:val="ru-RU"/>
        </w:rPr>
        <w:t>F</w:t>
      </w:r>
      <w:r>
        <w:rPr>
          <w:rFonts w:ascii="Times New Roman" w:hAnsi="Times New Roman" w:hint="default"/>
          <w:b w:val="1"/>
          <w:bCs w:val="1"/>
          <w:sz w:val="28"/>
          <w:szCs w:val="28"/>
          <w:rtl w:val="0"/>
          <w:lang w:val="ru-RU"/>
        </w:rPr>
        <w:t>ö</w:t>
      </w:r>
      <w:r>
        <w:rPr>
          <w:rFonts w:ascii="Times New Roman" w:hAnsi="Times New Roman"/>
          <w:b w:val="1"/>
          <w:bCs w:val="1"/>
          <w:sz w:val="28"/>
          <w:szCs w:val="28"/>
          <w:rtl w:val="0"/>
          <w:lang w:val="ru-RU"/>
        </w:rPr>
        <w:t>rdertechnik</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Handhabungstechnik</w:t>
      </w:r>
      <w:r>
        <w:rPr>
          <w:rFonts w:ascii="Times New Roman" w:hAnsi="Times New Roman"/>
          <w:sz w:val="28"/>
          <w:szCs w:val="28"/>
          <w:rtl w:val="0"/>
          <w:lang w:val="ru-RU"/>
        </w:rPr>
        <w:t xml:space="preserve"> u. a.</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Eine andere Unterteilung ist:</w:t>
      </w:r>
    </w:p>
    <w:p>
      <w:pPr>
        <w:pStyle w:val="Текстовый блок A"/>
        <w:rPr>
          <w:rFonts w:ascii="Times New Roman" w:cs="Times New Roman" w:hAnsi="Times New Roman" w:eastAsia="Times New Roman"/>
          <w:sz w:val="28"/>
          <w:szCs w:val="28"/>
          <w:lang w:val="ru-RU"/>
        </w:rPr>
      </w:pPr>
      <w:r>
        <w:rPr>
          <w:rFonts w:ascii="Times New Roman" w:hAnsi="Times New Roman"/>
          <w:b w:val="1"/>
          <w:bCs w:val="1"/>
          <w:sz w:val="28"/>
          <w:szCs w:val="28"/>
          <w:rtl w:val="0"/>
          <w:lang w:val="ru-RU"/>
        </w:rPr>
        <w:t>Gewinnungs</w:t>
      </w:r>
      <w:r>
        <w:rPr>
          <w:rFonts w:ascii="Times New Roman" w:hAnsi="Times New Roman"/>
          <w:sz w:val="28"/>
          <w:szCs w:val="28"/>
          <w:rtl w:val="0"/>
          <w:lang w:val="ru-RU"/>
        </w:rPr>
        <w:t xml:space="preserve">- und </w:t>
      </w:r>
      <w:r>
        <w:rPr>
          <w:rFonts w:ascii="Times New Roman" w:hAnsi="Times New Roman"/>
          <w:b w:val="1"/>
          <w:bCs w:val="1"/>
          <w:sz w:val="28"/>
          <w:szCs w:val="28"/>
          <w:rtl w:val="0"/>
          <w:lang w:val="ru-RU"/>
        </w:rPr>
        <w:t>Aufbereitungstechnik</w:t>
      </w:r>
      <w:r>
        <w:rPr>
          <w:rFonts w:ascii="Times New Roman" w:hAnsi="Times New Roman"/>
          <w:sz w:val="28"/>
          <w:szCs w:val="28"/>
          <w:rtl w:val="0"/>
          <w:lang w:val="ru-RU"/>
        </w:rPr>
        <w:t xml:space="preserve"> zur </w:t>
      </w:r>
      <w:r>
        <w:rPr>
          <w:rFonts w:ascii="Times New Roman" w:hAnsi="Times New Roman"/>
          <w:b w:val="1"/>
          <w:bCs w:val="1"/>
          <w:sz w:val="28"/>
          <w:szCs w:val="28"/>
          <w:rtl w:val="0"/>
          <w:lang w:val="ru-RU"/>
        </w:rPr>
        <w:t>Rohstoffgewinnung</w:t>
      </w:r>
      <w:r>
        <w:rPr>
          <w:rFonts w:ascii="Times New Roman" w:hAnsi="Times New Roman"/>
          <w:sz w:val="28"/>
          <w:szCs w:val="28"/>
          <w:rtl w:val="0"/>
          <w:lang w:val="ru-RU"/>
        </w:rPr>
        <w:t xml:space="preserve"> und -erzeugung (z. B. Gewinnung von Erzen, Kohle, Erd</w:t>
      </w:r>
      <w:r>
        <w:rPr>
          <w:rFonts w:ascii="Times New Roman" w:hAnsi="Times New Roman" w:hint="default"/>
          <w:sz w:val="28"/>
          <w:szCs w:val="28"/>
          <w:rtl w:val="0"/>
          <w:lang w:val="ru-RU"/>
        </w:rPr>
        <w:t>ö</w:t>
      </w:r>
      <w:r>
        <w:rPr>
          <w:rFonts w:ascii="Times New Roman" w:hAnsi="Times New Roman"/>
          <w:sz w:val="28"/>
          <w:szCs w:val="28"/>
          <w:rtl w:val="0"/>
          <w:lang w:val="ru-RU"/>
        </w:rPr>
        <w:t>l und -gas, Gestein, Holz, Baumwolle.),</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Verfahrenstechnik zur </w:t>
      </w:r>
      <w:r>
        <w:rPr>
          <w:rFonts w:ascii="Times New Roman" w:hAnsi="Times New Roman"/>
          <w:b w:val="1"/>
          <w:bCs w:val="1"/>
          <w:sz w:val="28"/>
          <w:szCs w:val="28"/>
          <w:rtl w:val="0"/>
          <w:lang w:val="ru-RU"/>
        </w:rPr>
        <w:t>Stoffwandlung</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Fertigungstechnik zur </w:t>
      </w:r>
      <w:r>
        <w:rPr>
          <w:rFonts w:ascii="Times New Roman" w:hAnsi="Times New Roman"/>
          <w:b w:val="1"/>
          <w:bCs w:val="1"/>
          <w:sz w:val="28"/>
          <w:szCs w:val="28"/>
          <w:rtl w:val="0"/>
          <w:lang w:val="ru-RU"/>
        </w:rPr>
        <w:t>Formgebung</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lang w:val="ru-RU"/>
        </w:rPr>
      </w:pPr>
    </w:p>
    <w:p>
      <w:pPr>
        <w:pStyle w:val="Текстовый блок A"/>
      </w:pPr>
      <w:r>
        <w:rPr>
          <w:rFonts w:ascii="Times New Roman" w:cs="Times New Roman" w:hAnsi="Times New Roman" w:eastAsia="Times New Roman"/>
          <w:sz w:val="28"/>
          <w:szCs w:val="28"/>
          <w:lang w:val="ru-RU"/>
        </w:rPr>
        <w:br w:type="textWrapping"/>
      </w:r>
      <w:r>
        <w:rPr>
          <w:rFonts w:ascii="Times New Roman" w:cs="Times New Roman" w:hAnsi="Times New Roman" w:eastAsia="Times New Roman"/>
          <w:sz w:val="28"/>
          <w:szCs w:val="28"/>
          <w:lang w:val="ru-RU"/>
        </w:rPr>
        <w:br w:type="page"/>
      </w:r>
    </w:p>
    <w:p>
      <w:pPr>
        <w:pStyle w:val="Текстовый блок A"/>
      </w:pPr>
      <w:r>
        <w:drawing>
          <wp:anchor distT="152400" distB="152400" distL="152400" distR="152400" simplePos="0" relativeHeight="251661312" behindDoc="0" locked="0" layoutInCell="1" allowOverlap="1">
            <wp:simplePos x="0" y="0"/>
            <wp:positionH relativeFrom="page">
              <wp:posOffset>5705873</wp:posOffset>
            </wp:positionH>
            <wp:positionV relativeFrom="page">
              <wp:posOffset>1413507</wp:posOffset>
            </wp:positionV>
            <wp:extent cx="4607244" cy="614299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4607244" cy="6142993"/>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438229</wp:posOffset>
            </wp:positionH>
            <wp:positionV relativeFrom="page">
              <wp:posOffset>1413507</wp:posOffset>
            </wp:positionV>
            <wp:extent cx="4607245" cy="614299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extLst/>
                    </a:blip>
                    <a:stretch>
                      <a:fillRect/>
                    </a:stretch>
                  </pic:blipFill>
                  <pic:spPr>
                    <a:xfrm>
                      <a:off x="0" y="0"/>
                      <a:ext cx="4607245" cy="6142993"/>
                    </a:xfrm>
                    <a:prstGeom prst="rect">
                      <a:avLst/>
                    </a:prstGeom>
                    <a:ln w="12700" cap="flat">
                      <a:noFill/>
                      <a:miter lim="400000"/>
                    </a:ln>
                    <a:effectLst/>
                  </pic:spPr>
                </pic:pic>
              </a:graphicData>
            </a:graphic>
          </wp:anchor>
        </w:drawing>
      </w:r>
    </w:p>
    <w:sectPr>
      <w:headerReference w:type="default" r:id="rId8"/>
      <w:footerReference w:type="default" r:id="rId9"/>
      <w:pgSz w:w="16840" w:h="11900" w:orient="landscape"/>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С числами"/>
  </w:abstractNum>
  <w:abstractNum w:abstractNumId="1">
    <w:multiLevelType w:val="hybridMultilevel"/>
    <w:styleLink w:val="С числами"/>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Текстовый блок A">
    <w:name w:val="Текстовый блок A"/>
    <w:next w:val="Текстовый блок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ru-RU"/>
    </w:rPr>
  </w:style>
  <w:style w:type="numbering" w:styleId="С числами">
    <w:name w:val="С числами"/>
    <w:pPr>
      <w:numPr>
        <w:numId w:val="1"/>
      </w:numPr>
    </w:pPr>
  </w:style>
  <w:style w:type="character" w:styleId="Hyperlink.0">
    <w:name w:val="Hyperlink.0"/>
    <w:basedOn w:val="Hyperlink"/>
    <w:next w:val="Hyperlink.0"/>
    <w:rPr>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