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D7" w:rsidRDefault="000A4FD7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Группы 193,</w:t>
      </w:r>
      <w:r w:rsidR="00BB3463">
        <w:rPr>
          <w:b/>
          <w:bCs/>
        </w:rPr>
        <w:t xml:space="preserve"> </w:t>
      </w:r>
      <w:r>
        <w:rPr>
          <w:b/>
          <w:bCs/>
        </w:rPr>
        <w:t>194</w:t>
      </w:r>
    </w:p>
    <w:p w:rsidR="00D923D6" w:rsidRDefault="000A4FD7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Дата:</w:t>
      </w:r>
      <w:r w:rsidR="00B90AC0">
        <w:rPr>
          <w:b/>
          <w:bCs/>
        </w:rPr>
        <w:t xml:space="preserve"> 24 марта 2020</w:t>
      </w:r>
    </w:p>
    <w:p w:rsidR="00D923D6" w:rsidRDefault="000A4FD7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</w:t>
      </w:r>
      <w:r w:rsidR="00D923D6">
        <w:rPr>
          <w:b/>
          <w:bCs/>
        </w:rPr>
        <w:t xml:space="preserve">  Русский язык. </w:t>
      </w:r>
    </w:p>
    <w:p w:rsidR="00B66485" w:rsidRDefault="000A4FD7" w:rsidP="00B66485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 xml:space="preserve">Преподаватель: Ященко М.А. </w:t>
      </w:r>
      <w:r w:rsidR="00B66485">
        <w:rPr>
          <w:b/>
          <w:bCs/>
        </w:rPr>
        <w:t xml:space="preserve"> </w:t>
      </w:r>
    </w:p>
    <w:p w:rsidR="00B90AC0" w:rsidRPr="00F47908" w:rsidRDefault="00B66485" w:rsidP="00B90AC0">
      <w:pPr>
        <w:pStyle w:val="a3"/>
        <w:spacing w:before="0" w:beforeAutospacing="0" w:after="0" w:afterAutospacing="0" w:line="271" w:lineRule="atLeast"/>
        <w:ind w:left="720"/>
      </w:pPr>
      <w:r>
        <w:t>Ответы направлять на электронную почту:</w:t>
      </w:r>
      <w:r w:rsidR="00B90AC0">
        <w:t xml:space="preserve">  </w:t>
      </w:r>
      <w:proofErr w:type="spellStart"/>
      <w:r w:rsidR="00B90AC0">
        <w:rPr>
          <w:lang w:val="en-US"/>
        </w:rPr>
        <w:t>mayaschenko</w:t>
      </w:r>
      <w:proofErr w:type="spellEnd"/>
      <w:r w:rsidR="00B90AC0" w:rsidRPr="00F47908">
        <w:t>1808@</w:t>
      </w:r>
      <w:proofErr w:type="spellStart"/>
      <w:r w:rsidR="00B90AC0">
        <w:rPr>
          <w:lang w:val="en-US"/>
        </w:rPr>
        <w:t>yandex</w:t>
      </w:r>
      <w:proofErr w:type="spellEnd"/>
      <w:r w:rsidR="00B90AC0" w:rsidRPr="00F47908">
        <w:t>.</w:t>
      </w:r>
      <w:proofErr w:type="spellStart"/>
      <w:r w:rsidR="00B90AC0">
        <w:rPr>
          <w:lang w:val="en-US"/>
        </w:rPr>
        <w:t>ru</w:t>
      </w:r>
      <w:proofErr w:type="spellEnd"/>
    </w:p>
    <w:p w:rsidR="00B66485" w:rsidRDefault="00B66485" w:rsidP="00B66485">
      <w:pPr>
        <w:pStyle w:val="a3"/>
        <w:spacing w:before="0" w:beforeAutospacing="0" w:after="0" w:afterAutospacing="0" w:line="271" w:lineRule="atLeast"/>
        <w:ind w:left="720"/>
      </w:pPr>
    </w:p>
    <w:p w:rsidR="00B66485" w:rsidRDefault="00B66485" w:rsidP="00B66485">
      <w:pPr>
        <w:pStyle w:val="a3"/>
        <w:spacing w:before="0" w:beforeAutospacing="0" w:after="0" w:afterAutospacing="0" w:line="271" w:lineRule="atLeast"/>
        <w:ind w:left="720"/>
      </w:pPr>
    </w:p>
    <w:p w:rsidR="000A4FD7" w:rsidRPr="00B90AC0" w:rsidRDefault="00B90AC0" w:rsidP="000A4FD7">
      <w:pPr>
        <w:pStyle w:val="a3"/>
        <w:spacing w:before="0" w:beforeAutospacing="0" w:after="0" w:afterAutospacing="0" w:line="271" w:lineRule="atLeast"/>
        <w:rPr>
          <w:b/>
        </w:rPr>
      </w:pPr>
      <w:r w:rsidRPr="00B90AC0">
        <w:rPr>
          <w:b/>
        </w:rPr>
        <w:t xml:space="preserve">При выполнении задания нужно </w:t>
      </w:r>
      <w:r w:rsidRPr="00B90AC0">
        <w:rPr>
          <w:b/>
          <w:sz w:val="32"/>
          <w:szCs w:val="32"/>
        </w:rPr>
        <w:t>обязательно</w:t>
      </w:r>
      <w:r w:rsidRPr="00B90AC0">
        <w:rPr>
          <w:b/>
        </w:rPr>
        <w:t xml:space="preserve"> написать тему, </w:t>
      </w:r>
      <w:r w:rsidRPr="00B90AC0">
        <w:rPr>
          <w:b/>
          <w:sz w:val="32"/>
          <w:szCs w:val="32"/>
        </w:rPr>
        <w:t>указать №</w:t>
      </w:r>
      <w:r w:rsidRPr="00B90AC0">
        <w:rPr>
          <w:b/>
        </w:rPr>
        <w:t xml:space="preserve"> </w:t>
      </w:r>
      <w:r w:rsidRPr="00B90AC0">
        <w:rPr>
          <w:b/>
          <w:sz w:val="32"/>
          <w:szCs w:val="32"/>
        </w:rPr>
        <w:t>группы</w:t>
      </w:r>
      <w:r w:rsidRPr="00B90AC0">
        <w:rPr>
          <w:b/>
        </w:rPr>
        <w:t>, фамилию, имя.</w:t>
      </w: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Тема: Правописание чередующихся гласных в корнях слов.</w:t>
      </w: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00607C" w:rsidRDefault="0000607C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Задание: Повторить теоретический материал и письменно выполнить задания.</w:t>
      </w:r>
    </w:p>
    <w:p w:rsidR="00D923D6" w:rsidRDefault="00D923D6" w:rsidP="00D923D6">
      <w:pPr>
        <w:pStyle w:val="a3"/>
        <w:spacing w:before="0" w:beforeAutospacing="0" w:after="0" w:afterAutospacing="0" w:line="271" w:lineRule="atLeast"/>
        <w:rPr>
          <w:b/>
          <w:bCs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I. ПОВТОРЕНИЕ</w:t>
      </w:r>
      <w:r w:rsidR="00BB34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r w:rsidR="0000607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можно пользоваться таблицей, выполненной в классе) 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БЕЗУДАРНЫЕ ГЛАСНЫЕ В 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КОРНЕ СЛОВА</w:t>
      </w:r>
      <w:proofErr w:type="gramEnd"/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-го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-клон-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только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о: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 гореть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склонить;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плав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только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 заря 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поплавок.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пл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вец, пл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вчиха, пл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ы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вун.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anchor distT="47625" distB="47625" distL="66675" distR="66675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876300"/>
            <wp:effectExtent l="19050" t="0" r="0" b="0"/>
            <wp:wrapSquare wrapText="bothSides"/>
            <wp:docPr id="7" name="Рисунок 2" descr="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братите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внимание: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правило распространяется только на слова, которые являются однокоренными, имеющими одно значение. 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я. В небе раз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гор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аются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ницы. На берегу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гор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ит костер. Ивы на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клон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ились над 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зар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енной пламенем водой. Рыбак смотрит на по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плав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2-я группа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Написание гласной в корне зависит от того, какие за ним идут согласные: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ла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Г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а,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ло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Ж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о: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излагать – изложить;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ро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о,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ра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СТ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-,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ра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Щ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 –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а: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вырос – расту, выращу.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  <w:r w:rsidRPr="00215934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росток, ростовщик, Ростов, Ростислав, отрасль.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рос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р</w:t>
      </w:r>
      <w:proofErr w:type="spellEnd"/>
      <w:proofErr w:type="gramEnd"/>
      <w:r w:rsidRPr="00C479A6">
        <w:rPr>
          <w:rFonts w:ascii="Arial" w:eastAsia="Times New Roman" w:hAnsi="Arial" w:cs="Arial"/>
          <w:noProof/>
          <w:color w:val="FF0000"/>
          <w:sz w:val="32"/>
          <w:szCs w:val="32"/>
          <w:lang w:eastAsia="ru-RU"/>
        </w:rPr>
        <w:drawing>
          <wp:anchor distT="47625" distB="47625" distL="66675" distR="6667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133475"/>
            <wp:effectExtent l="19050" t="0" r="0" b="0"/>
            <wp:wrapSquare wrapText="bothSides"/>
            <wp:docPr id="6" name="Рисунок 3" descr="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br w:type="textWrapping" w:clear="left"/>
      </w:r>
      <w:proofErr w:type="spellStart"/>
      <w:r w:rsidRPr="0021593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аст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ращ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росли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растение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выращены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Внимание!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Не путайте корень 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-р</w:t>
      </w:r>
      <w:proofErr w:type="gram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ос-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 приставкой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рас-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3-я группа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Написание гласного зависит от того, стоит ли после корня суффикс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-а</w:t>
      </w:r>
      <w:proofErr w:type="gram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-: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о-/-а:</w:t>
      </w:r>
      <w:r w:rsidRPr="0021593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кос – 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кас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: коснуться – касаться.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Фея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кос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нулась тыквы.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Палочка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каса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ется тыквы.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Внимание!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У девушки 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кос-а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здесь после корня не суффикс 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-а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-,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окончание;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корни с чередованием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кос-/-</w:t>
      </w:r>
      <w:proofErr w:type="spell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ка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с</w:t>
      </w:r>
      <w:proofErr w:type="spell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имеют значение «дотрагиваться».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2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-е-/-и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-:</w:t>
      </w:r>
      <w:proofErr w:type="gramEnd"/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бира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уберу – убираю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дира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удеру – удираю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-ме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мира-: умереть – умирать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>-пе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-пира-: запереть – запирать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-те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-тира-: утереть – утирать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блес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блиста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блестеть – блистать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-сте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л-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стила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стелить – застилать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-же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г-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-жига-: зажег – зажигать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-че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т-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чита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-: счет – считать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  <w:r w:rsidRPr="00215934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соч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е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тать, соч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е</w:t>
      </w: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тание.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 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сн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има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ть (снять), пож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ru-RU"/>
        </w:rPr>
        <w:t>ина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ть (пожать)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4-я группа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Написание гласной в корне зависит от значения слова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2" name="Рисунок 2" descr="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рав</w:t>
      </w: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ровн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рав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н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– пишется в словах, означающих равенство: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Реши уравнение.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ров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в словах, означающих что-то ровное, т.е. гладкое: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Разровняй складочки.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8890" cy="8890"/>
            <wp:effectExtent l="0" t="0" r="0" b="0"/>
            <wp:docPr id="3" name="Рисунок 3" descr="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Исключения: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внина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(это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вное,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не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вное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чему-то место, но пишется </w:t>
      </w:r>
      <w:proofErr w:type="gramStart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-а</w:t>
      </w:r>
      <w:proofErr w:type="gramEnd"/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Равняйсь!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(Команда в строю – встать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ровно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уровень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(отметка,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вная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какому-то значению),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поровну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(на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вные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доли).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-ма</w:t>
      </w: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к-</w:t>
      </w:r>
      <w:proofErr w:type="gram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-мок-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-ма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к-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– погружение в жидкость: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обмакни кисточку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-мо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все остальное: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непромокаемый плащ;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намокает под дождем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ска</w:t>
      </w:r>
      <w:proofErr w:type="gram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-</w:t>
      </w:r>
      <w:proofErr w:type="spellStart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скоч</w:t>
      </w:r>
      <w:proofErr w:type="spellEnd"/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ска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к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– много раз или долго: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скакать на лошади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ско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один раз или быстро: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проскочить через обруч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Исключение: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а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чок.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запомнить эти корни и по-другому: </w:t>
      </w:r>
      <w:proofErr w:type="gram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</w:t>
      </w:r>
      <w:proofErr w:type="gram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как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с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-а-,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</w:t>
      </w:r>
      <w:proofErr w:type="spellStart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скоч</w:t>
      </w:r>
      <w:proofErr w:type="spellEnd"/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с </w:t>
      </w: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-о-; 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тогда исключений будет два: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скачок, скачу.</w:t>
      </w:r>
    </w:p>
    <w:p w:rsidR="00215934" w:rsidRPr="00215934" w:rsidRDefault="00C479A6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E53F32" w:rsidRPr="00215934" w:rsidRDefault="00E53F32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7B7AD5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ru-RU"/>
        </w:rPr>
      </w:pPr>
      <w:r w:rsidRPr="007B7AD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УПРАЖНЕНИЯ</w:t>
      </w:r>
      <w:r w:rsidR="007B7AD5" w:rsidRPr="007B7AD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ДЛЯ ВЫПОЛНЕНИЯ.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1.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Объясните написание чередующихся гласных в корне.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Порядок действий следующий: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 слове поставьте ударение;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выделите корень;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обоснуйте выбор гласной, пользуясь сведениями из таблицы;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подчеркните гласную в корне.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изл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а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га'ть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изл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жи'ть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ра'ть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зап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r w:rsidRPr="00215934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е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ра'ть</w:t>
      </w:r>
      <w:proofErr w:type="spellEnd"/>
      <w:proofErr w:type="gram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непром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каемый (плащ)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собирательный образ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соберутся компанией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блестеть на солнце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блистать в обществе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касаться проблем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коснуться вопроса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выращенный росток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выросли в деревне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предполагаемые планы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предположить худшее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(чуть)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приг</w:t>
      </w:r>
      <w:r w:rsidRPr="0021593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</w:t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ре'ть</w:t>
      </w:r>
      <w:proofErr w:type="spellEnd"/>
      <w:proofErr w:type="gram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озаренный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радостью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отворить ворота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юные пловцы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хорошая плавучесть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непромокаемая обувь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обмакнуть в чернила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уровень знаний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равноценные работники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поклониться знакомому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2.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Вставьте пропущенные буквы. Объясните свой выбор, обращаясь к таблице и следуя порядку действий предыдущего задания.</w:t>
      </w:r>
    </w:p>
    <w:p w:rsidR="00215934" w:rsidRPr="00215934" w:rsidRDefault="00215934" w:rsidP="00215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Прил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_гаемые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усилия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легкое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прик_сновение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стающий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балу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вым_кший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 дождем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ур_внять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правах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соч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_тание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звуков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непром_каемый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тент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_весник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века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вьющееся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_стение</w:t>
      </w:r>
      <w:proofErr w:type="spellEnd"/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заг_реться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искры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восторга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разж_гать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вражду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отп_рать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замок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приб_ру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квартире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хулигана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бл_снула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молния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обг_ревшее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дерево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заж_гать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огонь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страха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солнце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прин_мать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присягу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соб_раться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друзьями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зап_реть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дверь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ДИФФЕРЕНЦИРОВАННЫЕ ЗАДАНИЯ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3.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Спишите. Выделите корни с чередованием гласных. Обозначьте условия выбора орфограмм. Отметьте слова-исключения.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В</w:t>
      </w:r>
      <w:r w:rsidRPr="00C479A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47625" distB="47625" distL="66675" distR="6667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28800" cy="914400"/>
            <wp:effectExtent l="19050" t="0" r="0" b="0"/>
            <wp:wrapSquare wrapText="bothSides"/>
            <wp:docPr id="4" name="Рисунок 4" descr="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6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left"/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ырастить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кукурузу, собираться на охоту, молодая поросль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траслевая промышленность, нарастающая скорость, обложной дождь, продираться сквозь заросли, замирать от восхищения, вырастить блистательную смену, предположение отпадает, возложить к подножию памятника выращенные цветы, несчастье коснулось и его, подошел к зарослям камышей, начинает подгорать пирог, ростовщик Ростислав живет в Ростове, сложение и вычитание, положить выручку в несгораемый шкаф, жук расположился на блестящем листе кувшинки, изложить требования, бесплатное приложение, неправильное сращение кости, растительный покров, слабый росточек.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4.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Спишите. Выделите корни с чередованием гласных. Отметьте условия выбора орфограмм.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Распол_житься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отдых,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соб_раться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друзей,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разг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_релся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спор,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заст_лить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постель,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прил_гаемые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усилия,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обществе,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комнату,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уп_раться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ногами,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к_снуться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вопроса, написать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изл_жение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заг_релась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бумага,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обж_гать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пальцы, отвратительный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р_стовщик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выт_реть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посуду,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раст_рать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ушиб,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сг_реть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стыда,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выр_щенный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р_сток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окна,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обг_ревшая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свечка.</w:t>
      </w:r>
    </w:p>
    <w:p w:rsidR="00215934" w:rsidRPr="00215934" w:rsidRDefault="00215934" w:rsidP="002159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САМОСТОЯТЕЛЬНАЯ РАБОТА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Задание 5. </w:t>
      </w:r>
      <w:r w:rsidRPr="00215934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Спишите, объясните графически орфограмму.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И</w:t>
      </w:r>
      <w:r w:rsidRPr="00C479A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47625" distB="47625" distL="66675" distR="6667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381125"/>
            <wp:effectExtent l="19050" t="0" r="0" b="0"/>
            <wp:wrapSquare wrapText="bothSides"/>
            <wp:docPr id="5" name="Рисунок 5" descr="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6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left"/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очень аккуратная. Каждое утро она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квартиру,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всю грязь,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пыль,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шкафы,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заст_лает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постели, а потом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заж_гает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лампу и любуется, как все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бл_стит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Она не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сч_тается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тем, что просто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ум_рает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усталости.</w:t>
      </w:r>
    </w:p>
    <w:p w:rsidR="00215934" w:rsidRPr="00215934" w:rsidRDefault="00215934" w:rsidP="002159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иногда она обижается на своего 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брата-лентяя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убегает и говорит: «Пусть он хоть раз здесь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уб_рет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грязь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отд</w:t>
      </w:r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_рет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! Неужели трудно ему </w:t>
      </w:r>
      <w:proofErr w:type="spellStart"/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зап_реть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шкаф,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заст_лить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постель,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прот_реть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стол, чтобы все сияло и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бл_стело</w:t>
      </w:r>
      <w:proofErr w:type="spell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? Не </w:t>
      </w:r>
      <w:proofErr w:type="spell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ум_</w:t>
      </w:r>
      <w:proofErr w:type="gramStart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159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бы, если бы поработал».</w:t>
      </w:r>
    </w:p>
    <w:p w:rsidR="00730FDF" w:rsidRDefault="00730FDF"/>
    <w:p w:rsidR="00F25ECB" w:rsidRDefault="00B90AC0">
      <w:pPr>
        <w:rPr>
          <w:b/>
        </w:rPr>
      </w:pPr>
      <w:r w:rsidRPr="00B90AC0">
        <w:rPr>
          <w:b/>
        </w:rPr>
        <w:t>Задание 6.</w:t>
      </w:r>
      <w:r>
        <w:rPr>
          <w:b/>
        </w:rPr>
        <w:t xml:space="preserve"> </w:t>
      </w:r>
      <w:r w:rsidR="007B7AD5">
        <w:rPr>
          <w:b/>
        </w:rPr>
        <w:t>Укажите способ образования слов.</w:t>
      </w:r>
    </w:p>
    <w:p w:rsidR="00B90AC0" w:rsidRDefault="003A0473">
      <w:pPr>
        <w:rPr>
          <w:b/>
        </w:rPr>
      </w:pPr>
      <w:r>
        <w:rPr>
          <w:b/>
        </w:rPr>
        <w:t xml:space="preserve">Например: Пригородный ← пригород (суффиксальный, суффикс </w:t>
      </w:r>
      <w:proofErr w:type="gramStart"/>
      <w:r>
        <w:rPr>
          <w:b/>
        </w:rPr>
        <w:t>-</w:t>
      </w:r>
      <w:proofErr w:type="spellStart"/>
      <w:r>
        <w:rPr>
          <w:b/>
        </w:rPr>
        <w:t>н</w:t>
      </w:r>
      <w:proofErr w:type="spellEnd"/>
      <w:proofErr w:type="gramEnd"/>
      <w:r>
        <w:rPr>
          <w:b/>
        </w:rPr>
        <w:t>- ).</w:t>
      </w:r>
    </w:p>
    <w:p w:rsidR="003A0473" w:rsidRDefault="003A0473">
      <w:pPr>
        <w:rPr>
          <w:b/>
        </w:rPr>
      </w:pPr>
      <w:r>
        <w:rPr>
          <w:b/>
        </w:rPr>
        <w:t>Садоводство</w:t>
      </w:r>
    </w:p>
    <w:p w:rsidR="003A0473" w:rsidRDefault="003A0473">
      <w:pPr>
        <w:rPr>
          <w:b/>
        </w:rPr>
      </w:pPr>
      <w:r>
        <w:rPr>
          <w:b/>
        </w:rPr>
        <w:t xml:space="preserve"> упрощение</w:t>
      </w:r>
    </w:p>
    <w:p w:rsidR="003A0473" w:rsidRDefault="003A0473">
      <w:pPr>
        <w:rPr>
          <w:b/>
        </w:rPr>
      </w:pPr>
      <w:r>
        <w:rPr>
          <w:b/>
        </w:rPr>
        <w:t xml:space="preserve"> победитель</w:t>
      </w:r>
    </w:p>
    <w:p w:rsidR="003A0473" w:rsidRDefault="003A0473">
      <w:pPr>
        <w:rPr>
          <w:b/>
        </w:rPr>
      </w:pPr>
      <w:r>
        <w:rPr>
          <w:b/>
        </w:rPr>
        <w:t xml:space="preserve"> окончательный</w:t>
      </w:r>
    </w:p>
    <w:p w:rsidR="003A0473" w:rsidRDefault="003A0473">
      <w:pPr>
        <w:rPr>
          <w:b/>
        </w:rPr>
      </w:pPr>
      <w:r>
        <w:rPr>
          <w:b/>
        </w:rPr>
        <w:t xml:space="preserve"> наконечник</w:t>
      </w:r>
    </w:p>
    <w:p w:rsidR="003A0473" w:rsidRDefault="003A0473">
      <w:pPr>
        <w:rPr>
          <w:b/>
        </w:rPr>
      </w:pPr>
      <w:r>
        <w:rPr>
          <w:b/>
        </w:rPr>
        <w:t xml:space="preserve">водянистый </w:t>
      </w:r>
    </w:p>
    <w:p w:rsidR="003A0473" w:rsidRDefault="003A0473">
      <w:pPr>
        <w:rPr>
          <w:b/>
        </w:rPr>
      </w:pPr>
      <w:r>
        <w:rPr>
          <w:b/>
        </w:rPr>
        <w:t>водопровод</w:t>
      </w:r>
    </w:p>
    <w:p w:rsidR="00BB3463" w:rsidRDefault="003A0473">
      <w:pPr>
        <w:rPr>
          <w:b/>
        </w:rPr>
      </w:pPr>
      <w:r>
        <w:rPr>
          <w:b/>
        </w:rPr>
        <w:t xml:space="preserve"> МХАТ</w:t>
      </w:r>
    </w:p>
    <w:p w:rsidR="003A0473" w:rsidRDefault="003A0473">
      <w:pPr>
        <w:rPr>
          <w:b/>
        </w:rPr>
      </w:pPr>
      <w:r>
        <w:rPr>
          <w:b/>
        </w:rPr>
        <w:t xml:space="preserve"> приземлить</w:t>
      </w:r>
    </w:p>
    <w:p w:rsidR="003A0473" w:rsidRPr="00B90AC0" w:rsidRDefault="003A0473">
      <w:pPr>
        <w:rPr>
          <w:b/>
        </w:rPr>
      </w:pPr>
      <w:r>
        <w:rPr>
          <w:b/>
        </w:rPr>
        <w:t xml:space="preserve"> РФ</w:t>
      </w:r>
    </w:p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p w:rsidR="00F25ECB" w:rsidRDefault="00F25ECB"/>
    <w:sectPr w:rsidR="00F25ECB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923D6"/>
    <w:rsid w:val="0000082D"/>
    <w:rsid w:val="00000CBB"/>
    <w:rsid w:val="00000CEF"/>
    <w:rsid w:val="00001B63"/>
    <w:rsid w:val="00004073"/>
    <w:rsid w:val="0000607C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703D9"/>
    <w:rsid w:val="00072342"/>
    <w:rsid w:val="00072BD0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4FD7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C03B4"/>
    <w:rsid w:val="001C1B7D"/>
    <w:rsid w:val="001C2AD2"/>
    <w:rsid w:val="001C3881"/>
    <w:rsid w:val="001C3BA6"/>
    <w:rsid w:val="001C3DCE"/>
    <w:rsid w:val="001D020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934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4741A"/>
    <w:rsid w:val="00350908"/>
    <w:rsid w:val="003528FD"/>
    <w:rsid w:val="00353471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0473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27C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1ED8"/>
    <w:rsid w:val="004A3234"/>
    <w:rsid w:val="004A3671"/>
    <w:rsid w:val="004A4ED6"/>
    <w:rsid w:val="004A7F6D"/>
    <w:rsid w:val="004B17FB"/>
    <w:rsid w:val="004B1CB5"/>
    <w:rsid w:val="004B41A7"/>
    <w:rsid w:val="004B5C3E"/>
    <w:rsid w:val="004B605F"/>
    <w:rsid w:val="004C0739"/>
    <w:rsid w:val="004C2511"/>
    <w:rsid w:val="004C2C83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55FC"/>
    <w:rsid w:val="005A6BF8"/>
    <w:rsid w:val="005A7A84"/>
    <w:rsid w:val="005A7CB6"/>
    <w:rsid w:val="005B2DBE"/>
    <w:rsid w:val="005B4268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414D"/>
    <w:rsid w:val="006C57C8"/>
    <w:rsid w:val="006C69A0"/>
    <w:rsid w:val="006C6A5E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B7AD5"/>
    <w:rsid w:val="007C019B"/>
    <w:rsid w:val="007C2926"/>
    <w:rsid w:val="007C33FE"/>
    <w:rsid w:val="007C46DB"/>
    <w:rsid w:val="007C4995"/>
    <w:rsid w:val="007D0F37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374E"/>
    <w:rsid w:val="008F4064"/>
    <w:rsid w:val="008F723F"/>
    <w:rsid w:val="00901077"/>
    <w:rsid w:val="0090439B"/>
    <w:rsid w:val="00905AC6"/>
    <w:rsid w:val="009076AB"/>
    <w:rsid w:val="00907D12"/>
    <w:rsid w:val="009103DC"/>
    <w:rsid w:val="00912118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3DE1"/>
    <w:rsid w:val="0097405B"/>
    <w:rsid w:val="009765AC"/>
    <w:rsid w:val="009771E2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1320"/>
    <w:rsid w:val="009D2483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6CFB"/>
    <w:rsid w:val="00A00651"/>
    <w:rsid w:val="00A0075D"/>
    <w:rsid w:val="00A02372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6485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0AC0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463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69BC"/>
    <w:rsid w:val="00BE7A2F"/>
    <w:rsid w:val="00BF5525"/>
    <w:rsid w:val="00BF5B96"/>
    <w:rsid w:val="00BF69A4"/>
    <w:rsid w:val="00BF6B7A"/>
    <w:rsid w:val="00BF7FCB"/>
    <w:rsid w:val="00C06618"/>
    <w:rsid w:val="00C06D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479A6"/>
    <w:rsid w:val="00C53298"/>
    <w:rsid w:val="00C538C6"/>
    <w:rsid w:val="00C53E26"/>
    <w:rsid w:val="00C561B2"/>
    <w:rsid w:val="00C576CB"/>
    <w:rsid w:val="00C57902"/>
    <w:rsid w:val="00C6193A"/>
    <w:rsid w:val="00C62922"/>
    <w:rsid w:val="00C6453A"/>
    <w:rsid w:val="00C64BC3"/>
    <w:rsid w:val="00C64D2D"/>
    <w:rsid w:val="00C73C23"/>
    <w:rsid w:val="00C73D3C"/>
    <w:rsid w:val="00C744E0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A1204"/>
    <w:rsid w:val="00CA1A80"/>
    <w:rsid w:val="00CA3A0D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5B20"/>
    <w:rsid w:val="00CD6ABB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2176B"/>
    <w:rsid w:val="00D25183"/>
    <w:rsid w:val="00D272C3"/>
    <w:rsid w:val="00D30583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1DEA"/>
    <w:rsid w:val="00D923D6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3F32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2535"/>
    <w:rsid w:val="00F22BBB"/>
    <w:rsid w:val="00F2481A"/>
    <w:rsid w:val="00F24A93"/>
    <w:rsid w:val="00F25ECB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7C2D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428E"/>
    <w:rsid w:val="00F9505B"/>
    <w:rsid w:val="00F97AC7"/>
    <w:rsid w:val="00FA1D14"/>
    <w:rsid w:val="00FA226B"/>
    <w:rsid w:val="00FA27F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5934"/>
    <w:rPr>
      <w:i/>
      <w:iCs/>
    </w:rPr>
  </w:style>
  <w:style w:type="character" w:styleId="a5">
    <w:name w:val="Hyperlink"/>
    <w:basedOn w:val="a0"/>
    <w:uiPriority w:val="99"/>
    <w:semiHidden/>
    <w:unhideWhenUsed/>
    <w:rsid w:val="002159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2020-03-20T09:37:00Z</cp:lastPrinted>
  <dcterms:created xsi:type="dcterms:W3CDTF">2020-03-20T08:09:00Z</dcterms:created>
  <dcterms:modified xsi:type="dcterms:W3CDTF">2020-03-23T08:30:00Z</dcterms:modified>
</cp:coreProperties>
</file>