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0" w:line="240" w:lineRule="auto"/>
        <w:rPr>
          <w:b/>
        </w:rPr>
      </w:pPr>
    </w:p>
    <w:p>
      <w:pPr>
        <w:pStyle w:val="8"/>
        <w:spacing w:after="0" w:line="240" w:lineRule="auto"/>
      </w:pPr>
      <w:r>
        <w:rPr>
          <w:b/>
        </w:rPr>
        <w:t>Пастернак Борис Леонидович  (1890-1960).</w:t>
      </w:r>
      <w:r>
        <w:t xml:space="preserve"> </w:t>
      </w:r>
    </w:p>
    <w:p>
      <w:pPr>
        <w:pStyle w:val="8"/>
        <w:spacing w:after="0" w:line="240" w:lineRule="auto"/>
      </w:pPr>
      <w:r>
        <w:rPr>
          <w:b/>
        </w:rPr>
        <w:t>Задание</w:t>
      </w:r>
      <w:r>
        <w:t xml:space="preserve"> </w:t>
      </w:r>
      <w:r>
        <w:rPr>
          <w:b/>
        </w:rPr>
        <w:t>(биографический материал)</w:t>
      </w:r>
      <w:r>
        <w:t xml:space="preserve"> Познакомьтесь с биографией поэта. Составьте ОСК «Биография Б.Л. Пастернака»</w:t>
      </w:r>
    </w:p>
    <w:p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Имя. Годы жизни.</w:t>
      </w:r>
    </w:p>
    <w:p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Информация о семье (атмосфера), воспитание, образование.</w:t>
      </w:r>
    </w:p>
    <w:p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Начало творческого пути (писательская позиция).</w:t>
      </w:r>
    </w:p>
    <w:p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Общественная деятельность (сотрудничество с журналами, издательствами; участие в литературных группировках).</w:t>
      </w:r>
    </w:p>
    <w:p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Лучшие произведения (успехи и достижения).</w:t>
      </w:r>
    </w:p>
    <w:p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Значение личности и творчества в литературном процессе.</w:t>
      </w:r>
    </w:p>
    <w:p>
      <w:pPr>
        <w:pStyle w:val="8"/>
        <w:spacing w:after="0" w:line="240" w:lineRule="auto"/>
        <w:jc w:val="both"/>
        <w:rPr>
          <w:b/>
        </w:rPr>
      </w:pPr>
      <w:r>
        <w:rPr>
          <w:b/>
        </w:rPr>
        <w:t>Литература.</w:t>
      </w:r>
    </w:p>
    <w:p>
      <w:pPr>
        <w:pStyle w:val="8"/>
        <w:spacing w:after="0" w:line="240" w:lineRule="auto"/>
        <w:jc w:val="both"/>
      </w:pPr>
      <w:r>
        <w:t xml:space="preserve">Агеносов В.В.  Русская литература ХХ века, часть 1/ Москва: Дрофа, с.87-101. </w:t>
      </w:r>
    </w:p>
    <w:p>
      <w:pPr>
        <w:pStyle w:val="8"/>
        <w:spacing w:after="0" w:line="240" w:lineRule="auto"/>
        <w:jc w:val="both"/>
        <w:rPr>
          <w:b/>
        </w:rPr>
      </w:pPr>
      <w:r>
        <w:rPr>
          <w:b/>
        </w:rPr>
        <w:t>Практическое задание:</w:t>
      </w:r>
    </w:p>
    <w:p>
      <w:pPr>
        <w:pStyle w:val="8"/>
        <w:numPr>
          <w:ilvl w:val="0"/>
          <w:numId w:val="2"/>
        </w:numPr>
        <w:spacing w:after="0" w:line="240" w:lineRule="auto"/>
        <w:jc w:val="both"/>
      </w:pPr>
      <w:r>
        <w:t>Прочитайте стихотворение  Б.Л.Пастернака. «Февраль. Достать чернил и плакать...» (1912, 1928).</w:t>
      </w:r>
    </w:p>
    <w:p>
      <w:pPr>
        <w:pStyle w:val="8"/>
        <w:numPr>
          <w:ilvl w:val="0"/>
          <w:numId w:val="2"/>
        </w:numPr>
        <w:spacing w:after="0" w:line="240" w:lineRule="auto"/>
        <w:jc w:val="both"/>
      </w:pPr>
      <w:r>
        <w:t>Проанализируйте стихотворный текст по плану (</w:t>
      </w:r>
      <w:r>
        <w:rPr>
          <w:b/>
        </w:rPr>
        <w:t>помните, это творческая работа, а не тест</w:t>
      </w:r>
      <w:r>
        <w:t>)</w:t>
      </w:r>
    </w:p>
    <w:p>
      <w:pPr>
        <w:pStyle w:val="7"/>
        <w:shd w:val="clear" w:color="auto" w:fill="FFFFFF"/>
        <w:ind w:left="0"/>
        <w:rPr>
          <w:rFonts w:eastAsia="Times New Roman"/>
          <w:color w:val="333333"/>
        </w:rPr>
      </w:pPr>
    </w:p>
    <w:p>
      <w:pPr>
        <w:pStyle w:val="7"/>
        <w:shd w:val="clear" w:color="auto" w:fill="FFFFFF"/>
        <w:ind w:left="0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Февраль. Достать чернил и плакать!</w:t>
      </w:r>
      <w:r>
        <w:rPr>
          <w:rFonts w:eastAsia="Times New Roman"/>
          <w:color w:val="333333"/>
        </w:rPr>
        <w:br w:type="textWrapping"/>
      </w:r>
      <w:r>
        <w:rPr>
          <w:rFonts w:eastAsia="Times New Roman"/>
          <w:color w:val="333333"/>
        </w:rPr>
        <w:t>Писать о феврале навзрыд,</w:t>
      </w:r>
      <w:r>
        <w:rPr>
          <w:rFonts w:eastAsia="Times New Roman"/>
          <w:color w:val="333333"/>
        </w:rPr>
        <w:br w:type="textWrapping"/>
      </w:r>
      <w:r>
        <w:rPr>
          <w:rFonts w:eastAsia="Times New Roman"/>
          <w:color w:val="333333"/>
        </w:rPr>
        <w:t>Пока грохочущая слякоть</w:t>
      </w:r>
      <w:r>
        <w:rPr>
          <w:rFonts w:eastAsia="Times New Roman"/>
          <w:color w:val="333333"/>
        </w:rPr>
        <w:br w:type="textWrapping"/>
      </w:r>
      <w:r>
        <w:rPr>
          <w:rFonts w:eastAsia="Times New Roman"/>
          <w:color w:val="333333"/>
        </w:rPr>
        <w:t>Весною черною горит.</w:t>
      </w:r>
    </w:p>
    <w:p>
      <w:pPr>
        <w:pStyle w:val="7"/>
        <w:shd w:val="clear" w:color="auto" w:fill="FFFFFF"/>
        <w:ind w:left="0"/>
        <w:rPr>
          <w:rFonts w:eastAsia="Times New Roman"/>
          <w:color w:val="333333"/>
        </w:rPr>
      </w:pPr>
    </w:p>
    <w:p>
      <w:pPr>
        <w:pStyle w:val="7"/>
        <w:shd w:val="clear" w:color="auto" w:fill="FFFFFF"/>
        <w:ind w:left="0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Достать пролетку. За шесть гривен,</w:t>
      </w:r>
      <w:r>
        <w:rPr>
          <w:rFonts w:eastAsia="Times New Roman"/>
          <w:color w:val="333333"/>
        </w:rPr>
        <w:br w:type="textWrapping"/>
      </w:r>
      <w:r>
        <w:rPr>
          <w:rFonts w:eastAsia="Times New Roman"/>
          <w:color w:val="333333"/>
        </w:rPr>
        <w:t>Чрез благовест, чрез клик колес,</w:t>
      </w:r>
      <w:r>
        <w:rPr>
          <w:rFonts w:eastAsia="Times New Roman"/>
          <w:color w:val="333333"/>
        </w:rPr>
        <w:br w:type="textWrapping"/>
      </w:r>
      <w:r>
        <w:rPr>
          <w:rFonts w:eastAsia="Times New Roman"/>
          <w:color w:val="333333"/>
        </w:rPr>
        <w:t>Перенестись туда, где ливень</w:t>
      </w:r>
      <w:r>
        <w:rPr>
          <w:rFonts w:eastAsia="Times New Roman"/>
          <w:color w:val="333333"/>
        </w:rPr>
        <w:br w:type="textWrapping"/>
      </w:r>
      <w:r>
        <w:rPr>
          <w:rFonts w:eastAsia="Times New Roman"/>
          <w:color w:val="333333"/>
        </w:rPr>
        <w:t>Еще шумней чернил и слез.</w:t>
      </w:r>
    </w:p>
    <w:p>
      <w:pPr>
        <w:pStyle w:val="7"/>
        <w:shd w:val="clear" w:color="auto" w:fill="FFFFFF"/>
        <w:ind w:left="0"/>
        <w:rPr>
          <w:rFonts w:eastAsia="Times New Roman"/>
          <w:color w:val="333333"/>
        </w:rPr>
      </w:pPr>
    </w:p>
    <w:p>
      <w:pPr>
        <w:pStyle w:val="7"/>
        <w:shd w:val="clear" w:color="auto" w:fill="FFFFFF"/>
        <w:ind w:left="0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Где, как обугленные груши,</w:t>
      </w:r>
      <w:r>
        <w:rPr>
          <w:rFonts w:eastAsia="Times New Roman"/>
          <w:color w:val="333333"/>
        </w:rPr>
        <w:br w:type="textWrapping"/>
      </w:r>
      <w:r>
        <w:rPr>
          <w:rFonts w:eastAsia="Times New Roman"/>
          <w:color w:val="333333"/>
        </w:rPr>
        <w:t>С деревьев тысячи грачей</w:t>
      </w:r>
      <w:r>
        <w:rPr>
          <w:rFonts w:eastAsia="Times New Roman"/>
          <w:color w:val="333333"/>
        </w:rPr>
        <w:br w:type="textWrapping"/>
      </w:r>
      <w:r>
        <w:rPr>
          <w:rFonts w:eastAsia="Times New Roman"/>
          <w:color w:val="333333"/>
        </w:rPr>
        <w:t>Сорвутся в лужи и обрушат</w:t>
      </w:r>
      <w:r>
        <w:rPr>
          <w:rFonts w:eastAsia="Times New Roman"/>
          <w:color w:val="333333"/>
        </w:rPr>
        <w:br w:type="textWrapping"/>
      </w:r>
      <w:r>
        <w:rPr>
          <w:rFonts w:eastAsia="Times New Roman"/>
          <w:color w:val="333333"/>
        </w:rPr>
        <w:t>Сухую грусть на дно очей.</w:t>
      </w:r>
    </w:p>
    <w:p>
      <w:pPr>
        <w:pStyle w:val="7"/>
        <w:shd w:val="clear" w:color="auto" w:fill="FFFFFF"/>
        <w:ind w:left="0"/>
        <w:rPr>
          <w:rFonts w:eastAsia="Times New Roman"/>
          <w:color w:val="333333"/>
        </w:rPr>
      </w:pPr>
    </w:p>
    <w:p>
      <w:pPr>
        <w:pStyle w:val="7"/>
        <w:shd w:val="clear" w:color="auto" w:fill="FFFFFF"/>
        <w:ind w:left="0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Под ней проталины чернеют,</w:t>
      </w:r>
      <w:r>
        <w:rPr>
          <w:rFonts w:eastAsia="Times New Roman"/>
          <w:color w:val="333333"/>
        </w:rPr>
        <w:br w:type="textWrapping"/>
      </w:r>
      <w:r>
        <w:rPr>
          <w:rFonts w:eastAsia="Times New Roman"/>
          <w:color w:val="333333"/>
        </w:rPr>
        <w:t>И ветер криками изрыт,</w:t>
      </w:r>
      <w:r>
        <w:rPr>
          <w:rFonts w:eastAsia="Times New Roman"/>
          <w:color w:val="333333"/>
        </w:rPr>
        <w:br w:type="textWrapping"/>
      </w:r>
      <w:r>
        <w:rPr>
          <w:rFonts w:eastAsia="Times New Roman"/>
          <w:color w:val="333333"/>
        </w:rPr>
        <w:t>И чем случайней, тем вернее</w:t>
      </w:r>
      <w:r>
        <w:rPr>
          <w:rFonts w:eastAsia="Times New Roman"/>
          <w:color w:val="333333"/>
        </w:rPr>
        <w:br w:type="textWrapping"/>
      </w:r>
      <w:r>
        <w:rPr>
          <w:rFonts w:eastAsia="Times New Roman"/>
          <w:color w:val="333333"/>
        </w:rPr>
        <w:t>Слагаются стихи навзрыд.</w:t>
      </w:r>
    </w:p>
    <w:p>
      <w:pPr>
        <w:pStyle w:val="3"/>
        <w:ind w:left="360"/>
        <w:rPr>
          <w:sz w:val="24"/>
          <w:szCs w:val="24"/>
        </w:rPr>
      </w:pPr>
    </w:p>
    <w:p>
      <w:pPr>
        <w:pStyle w:val="3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Анализ лирического произведения по плану.</w:t>
      </w:r>
    </w:p>
    <w:p>
      <w:pPr>
        <w:pStyle w:val="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Социально-исторический и биографический комментарий.</w:t>
      </w:r>
    </w:p>
    <w:p>
      <w:pPr>
        <w:pStyle w:val="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Жанр произведения.</w:t>
      </w:r>
    </w:p>
    <w:p>
      <w:pPr>
        <w:pStyle w:val="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Идея произведения и ведущая тема. </w:t>
      </w:r>
    </w:p>
    <w:p>
      <w:pPr>
        <w:pStyle w:val="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Эмоциональная окраска произведения.</w:t>
      </w:r>
    </w:p>
    <w:p>
      <w:pPr>
        <w:pStyle w:val="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Структура произведения:</w:t>
      </w:r>
    </w:p>
    <w:p>
      <w:pPr>
        <w:pStyle w:val="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Основные изобразительные средства (приёмы). </w:t>
      </w:r>
    </w:p>
    <w:p>
      <w:pPr>
        <w:pStyle w:val="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Размер стиха. </w:t>
      </w:r>
    </w:p>
    <w:p>
      <w:pPr>
        <w:pStyle w:val="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Рифма и способ рифмовки. </w:t>
      </w:r>
    </w:p>
    <w:p>
      <w:pPr>
        <w:pStyle w:val="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Звукопись.</w:t>
      </w:r>
    </w:p>
    <w:p>
      <w:pPr>
        <w:pStyle w:val="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Ваше личное впечатление от стихотворного текста.</w:t>
      </w:r>
    </w:p>
    <w:p>
      <w:pPr>
        <w:pStyle w:val="3"/>
        <w:rPr>
          <w:sz w:val="24"/>
          <w:szCs w:val="24"/>
        </w:rPr>
      </w:pPr>
    </w:p>
    <w:p>
      <w:pPr>
        <w:pStyle w:val="8"/>
        <w:spacing w:after="0" w:line="240" w:lineRule="auto"/>
        <w:rPr>
          <w:sz w:val="28"/>
          <w:szCs w:val="28"/>
        </w:rPr>
      </w:pPr>
      <w:r>
        <w:rPr>
          <w:rStyle w:val="11"/>
          <w:b/>
          <w:sz w:val="36"/>
          <w:szCs w:val="36"/>
          <w:shd w:val="clear" w:color="auto" w:fill="FFFFFF"/>
        </w:rPr>
        <w:t>p</w:t>
      </w:r>
      <w:r>
        <w:rPr>
          <w:b/>
          <w:sz w:val="36"/>
          <w:szCs w:val="36"/>
          <w:shd w:val="clear" w:color="auto" w:fill="FFFFFF"/>
        </w:rPr>
        <w:t>resnuhinasvetlana@yandex.ru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DCF"/>
    <w:multiLevelType w:val="multilevel"/>
    <w:tmpl w:val="3C3C0DC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9654747"/>
    <w:multiLevelType w:val="multilevel"/>
    <w:tmpl w:val="5965474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52A24AE"/>
    <w:multiLevelType w:val="multilevel"/>
    <w:tmpl w:val="752A24AE"/>
    <w:lvl w:ilvl="0" w:tentative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FD107E"/>
    <w:rsid w:val="00037192"/>
    <w:rsid w:val="000F5E89"/>
    <w:rsid w:val="00175A75"/>
    <w:rsid w:val="001B0DD9"/>
    <w:rsid w:val="002015F9"/>
    <w:rsid w:val="00336C7B"/>
    <w:rsid w:val="003F1015"/>
    <w:rsid w:val="00461E4B"/>
    <w:rsid w:val="0062786A"/>
    <w:rsid w:val="00636F81"/>
    <w:rsid w:val="007C3FB0"/>
    <w:rsid w:val="007D7275"/>
    <w:rsid w:val="00984E25"/>
    <w:rsid w:val="00AC415B"/>
    <w:rsid w:val="00B23ADA"/>
    <w:rsid w:val="00B27472"/>
    <w:rsid w:val="00B32267"/>
    <w:rsid w:val="00C32399"/>
    <w:rsid w:val="00C43B80"/>
    <w:rsid w:val="00C46C70"/>
    <w:rsid w:val="00D438A2"/>
    <w:rsid w:val="00F841F6"/>
    <w:rsid w:val="00FA6A64"/>
    <w:rsid w:val="00FD107E"/>
    <w:rsid w:val="00FE3F5A"/>
    <w:rsid w:val="3073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left="142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0"/>
    <w:semiHidden/>
    <w:unhideWhenUsed/>
    <w:qFormat/>
    <w:uiPriority w:val="99"/>
    <w:pPr>
      <w:spacing w:after="120" w:line="480" w:lineRule="auto"/>
      <w:ind w:left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3">
    <w:name w:val="Body Text"/>
    <w:basedOn w:val="1"/>
    <w:link w:val="9"/>
    <w:semiHidden/>
    <w:unhideWhenUsed/>
    <w:qFormat/>
    <w:uiPriority w:val="0"/>
    <w:pPr>
      <w:widowControl w:val="0"/>
      <w:snapToGrid w:val="0"/>
      <w:ind w:left="0"/>
      <w:jc w:val="both"/>
    </w:pPr>
    <w:rPr>
      <w:rFonts w:eastAsia="Times New Roman"/>
      <w:sz w:val="28"/>
      <w:szCs w:val="20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ind w:left="0"/>
    </w:pPr>
    <w:rPr>
      <w:rFonts w:eastAsia="Times New Roman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Основной текст 21"/>
    <w:basedOn w:val="1"/>
    <w:uiPriority w:val="0"/>
    <w:pPr>
      <w:spacing w:after="120" w:line="480" w:lineRule="auto"/>
      <w:ind w:left="0"/>
    </w:pPr>
    <w:rPr>
      <w:rFonts w:eastAsia="Times New Roman"/>
    </w:rPr>
  </w:style>
  <w:style w:type="character" w:customStyle="1" w:styleId="9">
    <w:name w:val="Основной текст Знак"/>
    <w:basedOn w:val="5"/>
    <w:link w:val="3"/>
    <w:semiHidden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0">
    <w:name w:val="Основной текст 2 Знак"/>
    <w:basedOn w:val="5"/>
    <w:link w:val="2"/>
    <w:semiHidden/>
    <w:qFormat/>
    <w:uiPriority w:val="99"/>
  </w:style>
  <w:style w:type="character" w:customStyle="1" w:styleId="11">
    <w:name w:val="dropdown-user-name__first-let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1BCCC8-ABE6-4734-A73D-2C30E13880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922</Words>
  <Characters>5261</Characters>
  <Lines>43</Lines>
  <Paragraphs>12</Paragraphs>
  <TotalTime>65</TotalTime>
  <ScaleCrop>false</ScaleCrop>
  <LinksUpToDate>false</LinksUpToDate>
  <CharactersWithSpaces>6171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2020-03-19T13:38:00Z</dcterms:created>
  <dc:creator>Пользователь Windows</dc:creator>
  <cp:lastModifiedBy>user</cp:lastModifiedBy>
  <dcterms:modified xsi:type="dcterms:W3CDTF">2020-03-20T07:36:17Z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